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g" ContentType="image/jpeg"/>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6704"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6704;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4656"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4"/>
                                <w:szCs w:val="54"/>
                              </w:rPr>
                            </w:pPr>
                            <w:r>
                              <w:rPr>
                                <w:rFonts w:ascii="Ink Free" w:hAnsi="Ink Free"/>
                                <w:b/>
                                <w:bCs/>
                                <w:color w:val="FFFFFF"/>
                                <w:sz w:val="52"/>
                                <w:szCs w:val="52"/>
                                <w:lang w:val="en-US"/>
                              </w:rPr>
                              <w:t xml:space="preserve">    </w:t>
                            </w:r>
                            <w:r>
                              <w:rPr>
                                <w:rFonts w:ascii="Ink Free" w:hAnsi="Ink Free"/>
                                <w:b/>
                                <w:bCs/>
                                <w:color w:val="FFFFFF"/>
                                <w:sz w:val="54"/>
                                <w:szCs w:val="54"/>
                                <w:lang w:val="en-US"/>
                              </w:rPr>
                              <w:t>September 2023</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4656;mso-wrap-style:square;v-text-anchor:middle;visibility:visible" fillcolor="#B0C7E2" stroked="false" strokeweight="2pt">
                <v:textbox inset="0pt,0pt,0pt,0pt">
                  <w:txbxContent>
                    <w:p>
                      <w:pPr>
                        <w:pStyle w:val="Title"/>
                        <w:spacing w:before="0"/>
                        <w:jc w:val="center"/>
                        <w:rPr>
                          <w:rFonts w:ascii="Ink Free" w:hAnsi="Ink Free"/>
                          <w:b/>
                          <w:bCs/>
                          <w:sz w:val="54"/>
                          <w:szCs w:val="54"/>
                        </w:rPr>
                      </w:pPr>
                      <w:r>
                        <w:rPr>
                          <w:rFonts w:ascii="Ink Free" w:hAnsi="Ink Free"/>
                          <w:b/>
                          <w:bCs/>
                          <w:color w:val="FFFFFF"/>
                          <w:sz w:val="52"/>
                          <w:szCs w:val="52"/>
                          <w:lang w:val="en-US"/>
                        </w:rPr>
                        <w:t xml:space="preserve">    </w:t>
                      </w:r>
                      <w:r>
                        <w:rPr>
                          <w:rFonts w:ascii="Ink Free" w:hAnsi="Ink Free"/>
                          <w:b/>
                          <w:bCs/>
                          <w:color w:val="FFFFFF"/>
                          <w:sz w:val="54"/>
                          <w:szCs w:val="54"/>
                          <w:lang w:val="en-US"/>
                        </w:rPr>
                        <w:t>September 2023</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53632" behindDoc="true" locked="false" layoutInCell="true" allowOverlap="true">
                <wp:simplePos x="0" y="0"/>
                <wp:positionH relativeFrom="column">
                  <wp:posOffset>-662940</wp:posOffset>
                </wp:positionH>
                <wp:positionV relativeFrom="page">
                  <wp:posOffset>1691640</wp:posOffset>
                </wp:positionV>
                <wp:extent cx="2428875" cy="8983980"/>
                <wp:effectExtent l="0" t="0" r="9525" b="7620"/>
                <wp:wrapTight wrapText="bothSides">
                  <wp:wrapPolygon xmlns:wp="http://schemas.openxmlformats.org/drawingml/2006/wordprocessingDrawing" edited="0">
                    <wp:start x="0" y="0"/>
                    <wp:lineTo x="0" y="21573"/>
                    <wp:lineTo x="21515" y="21573"/>
                    <wp:lineTo x="21515" y="0"/>
                    <wp:lineTo x="0" y="0"/>
                  </wp:wrapPolygon>
                </wp:wrapTight>
                <wp:docPr id="3" name="Text Box 4"/>
                <a:graphic xmlns:a="http://schemas.openxmlformats.org/drawingml/2006/main">
                  <a:graphicData uri="http://schemas.microsoft.com/office/word/2010/wordprocessingShape">
                    <wps:wsp>
                      <wps:cNvSpPr txBox="true"/>
                      <wps:spPr>
                        <a:xfrm>
                          <a:off x="0" y="0"/>
                          <a:ext cx="2428875" cy="898398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707.4pt;position:absolute;mso-position-horizontal-relative:text;margin-left:-52.2pt;mso-position-vertical-relative:page;margin-top:133.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pStyle w:val="NormalWeb"/>
        <w:shd w:val="clear" w:color="auto" w:fill="FFFFFF"/>
        <w:rPr>
          <w:rFonts w:ascii="Calibri" w:hAnsi="Calibri" w:cs="Calibri"/>
          <w:b/>
          <w:bCs/>
          <w:color w:val="0070C0"/>
          <w:sz w:val="8"/>
          <w:szCs w:val="8"/>
        </w:rPr>
      </w:pPr>
    </w:p>
    <w:p>
      <w:pPr>
        <w:pStyle w:val="NormalWeb"/>
        <w:shd w:val="clear" w:color="auto" w:fill="FFFFFF"/>
        <w:rPr>
          <w:rStyle w:val="Hyperlink"/>
          <w:rFonts w:ascii="Calibri" w:hAnsi="Calibri" w:cs="Calibri"/>
          <w:b/>
          <w:bCs/>
          <w:sz w:val="44"/>
          <w:szCs w:val="44"/>
          <w:u w:val="none"/>
          <w:shd w:val="clear" w:color="auto" w:fill="FFFFFF"/>
        </w:rPr>
      </w:pPr>
      <w:r>
        <w:rPr>
          <w:rFonts w:ascii="Calibri" w:hAnsi="Calibri"/>
          <w:color w:val="595959"/>
          <w:sz w:val="8"/>
          <w:szCs w:val="8"/>
          <w:noProof/>
        </w:rPr>
        <mc:AlternateContent>
          <mc:Choice Requires="wps">
            <w:drawing>
              <wp:anchor distT="0" distB="0" distL="114300" distR="114300" simplePos="false" relativeHeight="251658240" behindDoc="false" locked="false" layoutInCell="true" allowOverlap="true">
                <wp:simplePos x="0" y="0"/>
                <wp:positionH relativeFrom="column">
                  <wp:posOffset>-2374900</wp:posOffset>
                </wp:positionH>
                <wp:positionV relativeFrom="page">
                  <wp:posOffset>1952625</wp:posOffset>
                </wp:positionV>
                <wp:extent cx="2009775" cy="7781925"/>
                <wp:effectExtent l="0" t="0" r="9525" b="9525"/>
                <wp:wrapNone/>
                <wp:docPr id="4" name="Text Box 3"/>
                <a:graphic xmlns:a="http://schemas.openxmlformats.org/drawingml/2006/main">
                  <a:graphicData uri="http://schemas.microsoft.com/office/word/2010/wordprocessingShape">
                    <wps:wsp>
                      <wps:cNvSpPr txBox="true"/>
                      <wps:spPr>
                        <a:xfrm>
                          <a:off x="0" y="0"/>
                          <a:ext cx="2009775" cy="77819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The W App - Anonymous polls</w:t>
                            </w:r>
                          </w:p>
                          <w:p>
                            <w:pPr/>
                          </w:p>
                          <w:p>
                            <w:pPr>
                              <w:rPr>
                                <w:rFonts w:ascii="Calibri" w:hAnsi="Calibri" w:cs="Calibri"/>
                                <w:color w:val="FFFFFF"/>
                                <w:sz w:val="22"/>
                                <w:szCs w:val="22"/>
                                <w:lang w:val="en-GB" w:eastAsia="en-GB"/>
                              </w:rPr>
                            </w:pPr>
                            <w:r>
                              <w:rPr>
                                <w:rFonts w:ascii="Calibri" w:hAnsi="Calibri" w:cs="Calibri"/>
                                <w:color w:val="FFFFFF"/>
                                <w:sz w:val="22"/>
                                <w:szCs w:val="22"/>
                              </w:rPr>
                              <w:t xml:space="preserve">The W App is rated as 12+ in the App store and as ‘Parental Guidance’ on Google Play. Once an account has been created, the user picks their school and </w:t>
                            </w:r>
                            <w:r>
                              <w:rPr>
                                <w:rFonts w:ascii="Calibri" w:hAnsi="Calibri" w:cs="Calibri"/>
                                <w:color w:val="FFFFFF"/>
                                <w:sz w:val="22"/>
                                <w:szCs w:val="22"/>
                                <w:lang w:val="en-GB" w:eastAsia="en-GB"/>
                              </w:rPr>
                              <w:t>participates in polls.</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A user can choose any school (no verification takes place) and then you can see all users at that school (includes their name/year group and profile picture if that has been added).  In the polls, users are asked a question (for example ‘Hallway crush’) and then the user selects one of four random people from that school. Whilst the app says that it is anonymous, users can purchase a membership that allows users to see who chose them in a poll.</w:t>
                            </w:r>
                          </w:p>
                          <w:p>
                            <w:pPr>
                              <w:rPr>
                                <w:rFonts w:ascii="Calibri" w:hAnsi="Calibri" w:cs="Calibri"/>
                                <w:color w:val="FFFFFF"/>
                                <w:sz w:val="20"/>
                                <w:szCs w:val="20"/>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You should be aware that this app does include in app purchases and can be linked to other social media accounts. You can block and report other users.</w:t>
                            </w:r>
                          </w:p>
                          <w:p>
                            <w:pPr>
                              <w:rPr>
                                <w:rFonts w:ascii="Calibri" w:hAnsi="Calibri" w:cs="Calibri"/>
                                <w:color w:val="FFFFFF"/>
                                <w:sz w:val="22"/>
                                <w:szCs w:val="22"/>
                                <w:lang w:val="en-GB" w:eastAsia="en-GB"/>
                              </w:rPr>
                            </w:pPr>
                          </w:p>
                          <w:p>
                            <w:pPr>
                              <w:rPr>
                                <w:rFonts w:ascii="Calibri" w:hAnsi="Calibri" w:cs="Calibri"/>
                                <w:b/>
                                <w:bCs/>
                                <w:color w:val="FFFFFF"/>
                                <w:sz w:val="28"/>
                                <w:szCs w:val="28"/>
                                <w:lang w:val="en-GB" w:eastAsia="en-GB"/>
                              </w:rPr>
                            </w:pPr>
                            <w:r>
                              <w:rPr>
                                <w:rFonts w:ascii="Calibri" w:hAnsi="Calibri" w:cs="Calibri"/>
                                <w:b/>
                                <w:bCs/>
                                <w:color w:val="FFFFFF"/>
                                <w:sz w:val="28"/>
                                <w:szCs w:val="28"/>
                                <w:lang w:val="en-GB" w:eastAsia="en-GB"/>
                              </w:rPr>
                              <w:t>Further information</w:t>
                            </w:r>
                          </w:p>
                          <w:p>
                            <w:pPr>
                              <w:rPr>
                                <w:rFonts w:ascii="Calibri" w:hAnsi="Calibri" w:cs="Calibri"/>
                                <w:color w:val="FFFFFF"/>
                                <w:sz w:val="22"/>
                                <w:szCs w:val="22"/>
                                <w:lang w:val="en-GB" w:eastAsia="en-GB"/>
                              </w:rPr>
                            </w:pPr>
                          </w:p>
                          <w:p>
                            <w:pPr>
                              <w:rPr>
                                <w:rFonts w:ascii="Calibri" w:hAnsi="Calibri" w:cs="Calibri"/>
                                <w:color w:val="FFFFFF"/>
                                <w:sz w:val="22"/>
                                <w:szCs w:val="22"/>
                              </w:rPr>
                            </w:pPr>
                            <w:r>
                              <w:rPr>
                                <w:rFonts w:ascii="Calibri" w:hAnsi="Calibri" w:cs="Calibri"/>
                                <w:color w:val="FFFFFF"/>
                                <w:sz w:val="22"/>
                                <w:szCs w:val="22"/>
                                <w:lang w:val="en-GB" w:eastAsia="en-GB"/>
                              </w:rPr>
                              <w:t>Internet Matters have produced an article outlining what you need to know about anonymous apps in general and the risks your child might face in using them, including cyberbullying.</w:t>
                            </w:r>
                          </w:p>
                          <w:p>
                            <w:pPr>
                              <w:rPr>
                                <w:rFonts w:ascii="Calibri" w:hAnsi="Calibri" w:cs="Calibri"/>
                                <w:color w:val="FFFFFF"/>
                                <w:sz w:val="22"/>
                                <w:szCs w:val="22"/>
                              </w:rPr>
                            </w:pPr>
                          </w:p>
                          <w:p>
                            <w:pPr>
                              <w:rPr>
                                <w:rFonts w:ascii="Calibri" w:hAnsi="Calibri" w:cs="Calibri"/>
                                <w:color w:val="FFFFFF"/>
                                <w:sz w:val="22"/>
                                <w:szCs w:val="22"/>
                              </w:rPr>
                            </w:pPr>
                            <w:hyperlink r:id="gemHypRid1" w:tgtFrame="_blank">
                              <w:r>
                                <w:rPr>
                                  <w:rStyle w:val="Hyperlink"/>
                                  <w:rFonts w:ascii="Calibri" w:hAnsi="Calibri" w:cs="Calibri"/>
                                  <w:color w:val="FFFFFF"/>
                                  <w:sz w:val="22"/>
                                  <w:szCs w:val="22"/>
                                </w:rPr>
                                <w:t>https://www.internetmatters.org/resources/anonymous-apps-guide-what-parents-need-to-know/</w:t>
                              </w:r>
                            </w:hyperlink>
                            <w:r>
                              <w:rPr>
                                <w:rFonts w:ascii="Calibri" w:hAnsi="Calibri" w:cs="Calibri"/>
                                <w:color w:val="FFFFFF"/>
                                <w:sz w:val="22"/>
                                <w:szCs w:val="22"/>
                              </w:rPr>
                              <w:t xml:space="preserve"> </w:t>
                            </w:r>
                          </w:p>
                          <w:p>
                            <w:pPr>
                              <w:rPr>
                                <w:rFonts w:ascii="Calibri" w:hAnsi="Calibri" w:cs="Calibri"/>
                                <w:color w:val="FFFFFF"/>
                                <w:sz w:val="22"/>
                                <w:szCs w:val="22"/>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58.25pt;height:612.75pt;position:absolute;mso-position-horizontal-relative:text;margin-left:-187pt;mso-position-vertical-relative:page;margin-top:153.75pt;mso-wrap-style:square;mso-wrap-distance-left:9pt;mso-wrap-distance-top:0pt;mso-wrap-distance-right:9pt;mso-wrap-distance-bottom:0pt;z-index:251658240;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The W App - Anonymous polls</w:t>
                      </w:r>
                    </w:p>
                    <w:p>
                      <w:pPr/>
                    </w:p>
                    <w:p>
                      <w:pPr>
                        <w:rPr>
                          <w:rFonts w:ascii="Calibri" w:hAnsi="Calibri" w:cs="Calibri"/>
                          <w:color w:val="FFFFFF"/>
                          <w:sz w:val="22"/>
                          <w:szCs w:val="22"/>
                          <w:lang w:val="en-GB" w:eastAsia="en-GB"/>
                        </w:rPr>
                      </w:pPr>
                      <w:r>
                        <w:rPr>
                          <w:rFonts w:ascii="Calibri" w:hAnsi="Calibri" w:cs="Calibri"/>
                          <w:color w:val="FFFFFF"/>
                          <w:sz w:val="22"/>
                          <w:szCs w:val="22"/>
                        </w:rPr>
                        <w:t xml:space="preserve">The W App is rated as 12+ in the App store and as ‘Parental Guidance’ on Google Play. Once an account has been created, the user picks their school and </w:t>
                      </w:r>
                      <w:r>
                        <w:rPr>
                          <w:rFonts w:ascii="Calibri" w:hAnsi="Calibri" w:cs="Calibri"/>
                          <w:color w:val="FFFFFF"/>
                          <w:sz w:val="22"/>
                          <w:szCs w:val="22"/>
                          <w:lang w:val="en-GB" w:eastAsia="en-GB"/>
                        </w:rPr>
                        <w:t>participates in polls.</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A user can choose any school (no verification takes place) and then you can see all users at that school (includes their name/year group and profile picture if that has been added).  In the polls, users are asked a question (for example ‘Hallway crush’) and then the user selects one of four random people from that school. Whilst the app says that it is anonymous, users can purchase a membership that allows users to see who chose them in a poll.</w:t>
                      </w:r>
                    </w:p>
                    <w:p>
                      <w:pPr>
                        <w:rPr>
                          <w:rFonts w:ascii="Calibri" w:hAnsi="Calibri" w:cs="Calibri"/>
                          <w:color w:val="FFFFFF"/>
                          <w:sz w:val="20"/>
                          <w:szCs w:val="20"/>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You should be aware that this app does include in app purchases and can be linked to other social media accounts. You can block and report other users.</w:t>
                      </w:r>
                    </w:p>
                    <w:p>
                      <w:pPr>
                        <w:rPr>
                          <w:rFonts w:ascii="Calibri" w:hAnsi="Calibri" w:cs="Calibri"/>
                          <w:color w:val="FFFFFF"/>
                          <w:sz w:val="22"/>
                          <w:szCs w:val="22"/>
                          <w:lang w:val="en-GB" w:eastAsia="en-GB"/>
                        </w:rPr>
                      </w:pPr>
                    </w:p>
                    <w:p>
                      <w:pPr>
                        <w:rPr>
                          <w:rFonts w:ascii="Calibri" w:hAnsi="Calibri" w:cs="Calibri"/>
                          <w:b/>
                          <w:bCs/>
                          <w:color w:val="FFFFFF"/>
                          <w:sz w:val="28"/>
                          <w:szCs w:val="28"/>
                          <w:lang w:val="en-GB" w:eastAsia="en-GB"/>
                        </w:rPr>
                      </w:pPr>
                      <w:r>
                        <w:rPr>
                          <w:rFonts w:ascii="Calibri" w:hAnsi="Calibri" w:cs="Calibri"/>
                          <w:b/>
                          <w:bCs/>
                          <w:color w:val="FFFFFF"/>
                          <w:sz w:val="28"/>
                          <w:szCs w:val="28"/>
                          <w:lang w:val="en-GB" w:eastAsia="en-GB"/>
                        </w:rPr>
                        <w:t>Further information</w:t>
                      </w:r>
                    </w:p>
                    <w:p>
                      <w:pPr>
                        <w:rPr>
                          <w:rFonts w:ascii="Calibri" w:hAnsi="Calibri" w:cs="Calibri"/>
                          <w:color w:val="FFFFFF"/>
                          <w:sz w:val="22"/>
                          <w:szCs w:val="22"/>
                          <w:lang w:val="en-GB" w:eastAsia="en-GB"/>
                        </w:rPr>
                      </w:pPr>
                    </w:p>
                    <w:p>
                      <w:pPr>
                        <w:rPr>
                          <w:rFonts w:ascii="Calibri" w:hAnsi="Calibri" w:cs="Calibri"/>
                          <w:color w:val="FFFFFF"/>
                          <w:sz w:val="22"/>
                          <w:szCs w:val="22"/>
                        </w:rPr>
                      </w:pPr>
                      <w:r>
                        <w:rPr>
                          <w:rFonts w:ascii="Calibri" w:hAnsi="Calibri" w:cs="Calibri"/>
                          <w:color w:val="FFFFFF"/>
                          <w:sz w:val="22"/>
                          <w:szCs w:val="22"/>
                          <w:lang w:val="en-GB" w:eastAsia="en-GB"/>
                        </w:rPr>
                        <w:t>Internet Matters have produced an article outlining what you need to know about anonymous apps in general and the risks your child might face in using them, including cyberbullying.</w:t>
                      </w:r>
                    </w:p>
                    <w:p>
                      <w:pPr>
                        <w:rPr>
                          <w:rFonts w:ascii="Calibri" w:hAnsi="Calibri" w:cs="Calibri"/>
                          <w:color w:val="FFFFFF"/>
                          <w:sz w:val="22"/>
                          <w:szCs w:val="22"/>
                        </w:rPr>
                      </w:pPr>
                    </w:p>
                    <w:p>
                      <w:pPr>
                        <w:rPr>
                          <w:rFonts w:ascii="Calibri" w:hAnsi="Calibri" w:cs="Calibri"/>
                          <w:color w:val="FFFFFF"/>
                          <w:sz w:val="22"/>
                          <w:szCs w:val="22"/>
                        </w:rPr>
                      </w:pPr>
                      <w:hyperlink r:id="gemHypRid1" w:tgtFrame="_blank">
                        <w:r>
                          <w:rPr>
                            <w:rStyle w:val="Hyperlink"/>
                            <w:rFonts w:ascii="Calibri" w:hAnsi="Calibri" w:cs="Calibri"/>
                            <w:color w:val="FFFFFF"/>
                            <w:sz w:val="22"/>
                            <w:szCs w:val="22"/>
                          </w:rPr>
                          <w:t>https://www.internetmatters.org/resources/anonymous-apps-guide-what-parents-need-to-know/</w:t>
                        </w:r>
                      </w:hyperlink>
                      <w:r>
                        <w:rPr>
                          <w:rFonts w:ascii="Calibri" w:hAnsi="Calibri" w:cs="Calibri"/>
                          <w:color w:val="FFFFFF"/>
                          <w:sz w:val="22"/>
                          <w:szCs w:val="22"/>
                        </w:rPr>
                        <w:t xml:space="preserve"> </w:t>
                      </w:r>
                    </w:p>
                    <w:p>
                      <w:pPr>
                        <w:rPr>
                          <w:rFonts w:ascii="Calibri" w:hAnsi="Calibri" w:cs="Calibri"/>
                          <w:color w:val="FFFFFF"/>
                          <w:sz w:val="22"/>
                          <w:szCs w:val="22"/>
                        </w:rPr>
                      </w:pPr>
                    </w:p>
                  </w:txbxContent>
                </v:textbox>
                <w10:wrap type="none" side="both"/>
              </v:rect>
            </w:pict>
          </mc:Fallback>
        </mc:AlternateContent>
      </w:r>
      <w:r>
        <w:rPr>
          <w:rFonts w:ascii="Calibri" w:hAnsi="Calibri" w:cs="Calibri"/>
          <w:b/>
          <w:bCs/>
          <w:color w:val="0070C0"/>
          <w:sz w:val="52"/>
          <w:szCs w:val="52"/>
        </w:rPr>
        <w:t>Back to school photos</w:t>
      </w:r>
    </w:p>
    <w:p>
      <w:pPr>
        <w:rPr>
          <w:rStyle w:val="Hyperlink"/>
          <w:rFonts w:ascii="Calibri" w:hAnsi="Calibri" w:cs="Calibri"/>
          <w:shd w:val="clear" w:color="auto" w:fill="FFFFFF"/>
        </w:rPr>
      </w:pPr>
      <w:r>
        <w:rPr>
          <w:rFonts w:ascii="Calibri" w:hAnsi="Calibri"/>
          <w:sz w:val="36"/>
          <w:szCs w:val="36"/>
          <w:noProof/>
        </w:rPr>
        <w:drawing>
          <wp:anchor distT="0" distB="0" distL="114300" distR="114300" simplePos="false" relativeHeight="251660800" behindDoc="false" locked="false" layoutInCell="true" allowOverlap="true">
            <wp:simplePos x="0" y="0"/>
            <wp:positionH relativeFrom="column">
              <wp:posOffset>2967355</wp:posOffset>
            </wp:positionH>
            <wp:positionV relativeFrom="paragraph">
              <wp:posOffset>34925</wp:posOffset>
            </wp:positionV>
            <wp:extent cx="1703070" cy="3248025"/>
            <wp:effectExtent l="0" t="0" r="0" b="0"/>
            <wp:wrapSquare wrapText="bothSides"/>
            <wp:docPr id="5" name="Picture 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true">
                    <a:blip r:embed="PictureId2">
                      <a:extLst>
                        <a:ext xmlns:a="http://schemas.openxmlformats.org/drawingml/2006/main" uri="{28A0092B-C50C-407E-A947-70E740481C1C}">
                          <a14:useLocalDpi xmlns:a14="http://schemas.microsoft.com/office/drawing/2010/main" val="0"/>
                        </a:ext>
                      </a:extLst>
                    </a:blip>
                    <a:srcRect l="15198" t="0" r="20972" b="0"/>
                    <a:stretch xmlns:a="http://schemas.openxmlformats.org/drawingml/2006/main"/>
                  </pic:blipFill>
                  <pic:spPr>
                    <a:xfrm>
                      <a:off x="0" y="0"/>
                      <a:ext cx="1703070" cy="3248025"/>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pPr>
        <w:rPr>
          <w:rFonts w:ascii="Calibri" w:hAnsi="Calibri"/>
          <w:sz w:val="22"/>
          <w:szCs w:val="22"/>
        </w:rPr>
      </w:pPr>
      <w:r>
        <w:rPr>
          <w:rStyle w:val="Hyperlink"/>
          <w:rFonts w:ascii="Calibri" w:hAnsi="Calibri" w:cs="Calibri"/>
          <w:sz w:val="22"/>
          <w:szCs w:val="22"/>
          <w:u w:val="none"/>
          <w:shd w:val="clear" w:color="auto" w:fill="FFFFFF"/>
        </w:rPr>
        <w:t xml:space="preserve">With the excitement of a new school year and your child reaching a new milestone, many of us share photos of our child online without thinking about the associated risks. If you post online, then </w:t>
      </w:r>
      <w:r>
        <w:rPr>
          <w:rFonts w:ascii="Calibri" w:hAnsi="Calibri"/>
          <w:sz w:val="22"/>
          <w:szCs w:val="22"/>
        </w:rPr>
        <w:t>try following these basic rules:</w:t>
      </w:r>
    </w:p>
    <w:p>
      <w:pPr>
        <w:rPr>
          <w:rFonts w:ascii="Calibri" w:hAnsi="Calibri"/>
          <w:sz w:val="22"/>
          <w:szCs w:val="22"/>
        </w:rPr>
      </w:pPr>
    </w:p>
    <w:p>
      <w:pPr>
        <w:pStyle w:val="ListParagraph"/>
        <w:numPr>
          <w:ilvl w:val="0"/>
          <w:numId w:val="1"/>
        </w:numPr>
        <w:pBdr>
          <w:top w:val="nil"/>
          <w:left w:val="nil"/>
          <w:bottom w:val="nil"/>
          <w:right w:val="nil"/>
        </w:pBdr>
        <w:spacing w:after="0" w:lineRule="auto" w:line="240"/>
        <w:ind w:left="709" w:hanging="283"/>
        <w:rPr>
          <w:rFonts w:ascii="Calibri" w:hAnsi="Calibri"/>
        </w:rPr>
      </w:pPr>
      <w:r>
        <w:rPr>
          <w:rFonts w:ascii="Calibri" w:hAnsi="Calibri"/>
        </w:rPr>
        <w:t>Don’t post any photos of your child that show their school logo/name or recognisable places by where they live that can make it easy for people to find out their location.</w:t>
      </w:r>
    </w:p>
    <w:p>
      <w:pPr>
        <w:pStyle w:val="ListParagraph"/>
        <w:numPr>
          <w:ilvl w:val="0"/>
          <w:numId w:val="1"/>
        </w:numPr>
        <w:pBdr>
          <w:top w:val="nil"/>
          <w:left w:val="nil"/>
          <w:bottom w:val="nil"/>
          <w:right w:val="nil"/>
        </w:pBdr>
        <w:spacing w:after="0" w:lineRule="auto" w:line="240"/>
        <w:ind w:left="709" w:hanging="283"/>
        <w:rPr>
          <w:rFonts w:ascii="Calibri" w:hAnsi="Calibri"/>
        </w:rPr>
      </w:pPr>
      <w:r>
        <w:rPr>
          <w:rFonts w:ascii="Calibri" w:hAnsi="Calibri"/>
        </w:rPr>
        <w:t>Never include your child’s full name.</w:t>
      </w:r>
    </w:p>
    <w:p>
      <w:pPr>
        <w:pStyle w:val="ListParagraph"/>
        <w:numPr>
          <w:ilvl w:val="0"/>
          <w:numId w:val="1"/>
        </w:numPr>
        <w:pBdr>
          <w:top w:val="nil"/>
          <w:left w:val="nil"/>
          <w:bottom w:val="nil"/>
          <w:right w:val="nil"/>
        </w:pBdr>
        <w:spacing w:after="0" w:lineRule="auto" w:line="240"/>
        <w:ind w:left="709" w:hanging="283"/>
        <w:rPr>
          <w:rFonts w:ascii="Calibri" w:hAnsi="Calibri"/>
        </w:rPr>
      </w:pPr>
      <w:r>
        <w:rPr>
          <w:rFonts w:ascii="Calibri" w:hAnsi="Calibri"/>
        </w:rPr>
        <w:t>Are there any other children in the pictures you share online?  If yes, do you have permission from their parent/carer to upload it?</w:t>
      </w:r>
    </w:p>
    <w:p>
      <w:pPr>
        <w:pStyle w:val="ListParagraph"/>
        <w:numPr>
          <w:ilvl w:val="0"/>
          <w:numId w:val="1"/>
        </w:numPr>
        <w:pBdr>
          <w:top w:val="nil"/>
          <w:left w:val="nil"/>
          <w:bottom w:val="nil"/>
          <w:right w:val="nil"/>
        </w:pBdr>
        <w:spacing w:after="0" w:lineRule="auto" w:line="240"/>
        <w:ind w:left="709" w:hanging="283"/>
        <w:rPr>
          <w:rFonts w:ascii="Calibri" w:hAnsi="Calibri"/>
        </w:rPr>
      </w:pPr>
      <w:r>
        <w:rPr>
          <w:rFonts w:ascii="Calibri" w:hAnsi="Calibri"/>
        </w:rPr>
        <w:t>Would your child be happy for your comment/photo about them to be online – remember what might be ‘cute’ now may be embarrassing to them in the future.</w:t>
      </w:r>
    </w:p>
    <w:p>
      <w:pPr>
        <w:pStyle w:val="ListParagraph"/>
        <w:numPr>
          <w:ilvl w:val="0"/>
          <w:numId w:val="1"/>
        </w:numPr>
        <w:pBdr>
          <w:top w:val="nil"/>
          <w:left w:val="nil"/>
          <w:bottom w:val="nil"/>
          <w:right w:val="nil"/>
        </w:pBdr>
        <w:spacing w:after="0" w:lineRule="auto" w:line="240"/>
        <w:ind w:left="709" w:hanging="283"/>
        <w:rPr>
          <w:rFonts w:ascii="Calibri" w:hAnsi="Calibri"/>
        </w:rPr>
      </w:pPr>
      <w:r>
        <w:rPr>
          <w:rFonts w:ascii="Calibri" w:hAnsi="Calibri"/>
        </w:rPr>
        <w:t>Make sure appropriate privacy settings are on.</w:t>
      </w:r>
    </w:p>
    <w:p>
      <w:pPr>
        <w:pBdr>
          <w:top w:val="nil"/>
          <w:left w:val="nil"/>
          <w:bottom w:val="nil"/>
          <w:right w:val="nil"/>
        </w:pBdr>
        <w:rPr>
          <w:rFonts w:ascii="Calibri" w:hAnsi="Calibri"/>
        </w:rPr>
      </w:pPr>
    </w:p>
    <w:p>
      <w:pPr>
        <w:pBdr>
          <w:top w:val="nil"/>
          <w:left w:val="nil"/>
          <w:bottom w:val="nil"/>
          <w:right w:val="nil"/>
        </w:pBdr>
        <w:rPr>
          <w:rFonts w:ascii="Calibri" w:hAnsi="Calibri"/>
        </w:rPr>
      </w:pPr>
      <w:r>
        <w:rPr>
          <w:rStyle w:val="Hyperlink"/>
          <w:rFonts w:ascii="Calibri" w:hAnsi="Calibri" w:cs="Calibri"/>
          <w:sz w:val="22"/>
          <w:szCs w:val="22"/>
          <w:u w:val="none"/>
          <w:shd w:val="clear" w:color="auto" w:fill="FFFFFF"/>
        </w:rPr>
        <w:t>Alternatively, you could just share photos with those who you really want to share the photo with (grandparents etc.) via WhatsApp or iMessage rather than via social media.</w:t>
      </w:r>
    </w:p>
    <w:p>
      <w:pPr>
        <w:pBdr>
          <w:top w:val="nil"/>
          <w:left w:val="nil"/>
          <w:bottom w:val="nil"/>
          <w:right w:val="nil"/>
        </w:pBdr>
        <w:ind w:left="284"/>
        <w:rPr>
          <w:rFonts w:ascii="Calibri" w:hAnsi="Calibri"/>
          <w:sz w:val="22"/>
          <w:szCs w:val="22"/>
        </w:rPr>
      </w:pPr>
    </w:p>
    <w:p>
      <w:pPr>
        <w:pBdr>
          <w:top w:val="nil"/>
          <w:left w:val="nil"/>
          <w:bottom w:val="nil"/>
          <w:right w:val="nil"/>
        </w:pBdr>
        <w:ind w:left="284"/>
        <w:rPr>
          <w:rFonts w:ascii="Calibri" w:hAnsi="Calibri"/>
          <w:sz w:val="22"/>
          <w:szCs w:val="22"/>
        </w:rPr>
      </w:pPr>
      <w:r>
        <w:rPr>
          <w:rFonts w:ascii="Calibri" w:hAnsi="Calibri" w:cs="Calibri"/>
          <w:b/>
          <w:bCs/>
          <w:color w:val="FF0066"/>
        </w:rPr>
        <w:t>Further information</w:t>
      </w:r>
    </w:p>
    <w:p>
      <w:pPr>
        <w:pBdr>
          <w:top w:val="nil"/>
          <w:left w:val="nil"/>
          <w:bottom w:val="nil"/>
          <w:right w:val="nil"/>
        </w:pBdr>
        <w:ind w:left="284"/>
        <w:rPr>
          <w:rFonts w:ascii="Calibri" w:hAnsi="Calibri"/>
          <w:sz w:val="22"/>
          <w:szCs w:val="22"/>
        </w:rPr>
      </w:pPr>
      <w:r>
        <w:rPr>
          <w:rFonts w:ascii="Calibri" w:hAnsi="Calibri"/>
          <w:sz w:val="22"/>
          <w:szCs w:val="22"/>
        </w:rPr>
        <w:t>CEOP have published this article which includes advice on sharing photos of your child online:</w:t>
      </w:r>
    </w:p>
    <w:p>
      <w:pPr>
        <w:pBdr>
          <w:top w:val="nil"/>
          <w:left w:val="nil"/>
          <w:bottom w:val="nil"/>
          <w:right w:val="nil"/>
        </w:pBdr>
        <w:rPr>
          <w:rStyle w:val="Hyperlink"/>
          <w:rFonts w:ascii="Calibri" w:hAnsi="Calibri" w:cs="Calibri"/>
          <w:shd w:val="clear" w:color="auto" w:fill="FFFFFF"/>
        </w:rPr>
      </w:pPr>
      <w:hyperlink r:id="gemHypRid3">
        <w:r>
          <w:rPr>
            <w:rStyle w:val="Hyperlink"/>
            <w:rFonts w:ascii="Calibri" w:hAnsi="Calibri"/>
            <w:sz w:val="22"/>
            <w:szCs w:val="22"/>
          </w:rPr>
          <w:t>https://www.thinkuknow.co.uk/parents/articles/Sharing-pictures-of-your-children/</w:t>
        </w:r>
      </w:hyperlink>
      <w:r>
        <w:rPr>
          <w:rStyle w:val="Hyperlink"/>
          <w:rFonts w:ascii="Calibri" w:hAnsi="Calibri"/>
          <w:sz w:val="22"/>
          <w:szCs w:val="22"/>
          <w:u w:val="none"/>
        </w:rPr>
        <w:t xml:space="preserve"> </w:t>
      </w:r>
    </w:p>
    <w:p>
      <w:pPr>
        <w:rPr>
          <w:rStyle w:val="Hyperlink"/>
          <w:rFonts w:ascii="Calibri" w:hAnsi="Calibri" w:cs="Calibri"/>
          <w:shd w:val="clear" w:color="auto" w:fill="FFFFFF"/>
        </w:rPr>
      </w:pPr>
      <w:r>
        <w:rPr>
          <w:noProof/>
        </w:rPr>
        <mc:AlternateContent>
          <mc:Choice Requires="wps">
            <w:drawing>
              <wp:anchor distT="0" distB="0" distL="114300" distR="114300" simplePos="false" relativeHeight="251649536" behindDoc="false" locked="false" layoutInCell="true" allowOverlap="true">
                <wp:simplePos x="0" y="0"/>
                <wp:positionH relativeFrom="column">
                  <wp:posOffset>-7620</wp:posOffset>
                </wp:positionH>
                <wp:positionV relativeFrom="paragraph">
                  <wp:posOffset>91440</wp:posOffset>
                </wp:positionV>
                <wp:extent cx="4549140" cy="2308860"/>
                <wp:effectExtent l="0" t="0" r="3810" b="0"/>
                <wp:wrapNone/>
                <wp:docPr id="7" name="Rectangle 16"/>
                <a:graphic xmlns:a="http://schemas.openxmlformats.org/drawingml/2006/main">
                  <a:graphicData uri="http://schemas.microsoft.com/office/word/2010/wordprocessingShape">
                    <wps:wsp>
                      <wps:cNvSpPr txBox="true"/>
                      <wps:spPr>
                        <a:xfrm>
                          <a:off x="0" y="0"/>
                          <a:ext cx="4549140" cy="2308860"/>
                        </a:xfrm>
                        <a:prstGeom prst="rect">
                          <a:avLst/>
                        </a:prstGeom>
                        <a:solidFill>
                          <a:srgbClr val="FAC09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rPr>
                            </w:pPr>
                            <w:r>
                              <w:rPr>
                                <w:rFonts w:ascii="Calibri" w:hAnsi="Calibri" w:cs="Calibri"/>
                                <w:b/>
                                <w:bCs/>
                                <w:sz w:val="36"/>
                                <w:szCs w:val="36"/>
                              </w:rPr>
                              <w:t>Meta introduces more parental supervision tools.</w:t>
                            </w:r>
                          </w:p>
                          <w:p>
                            <w:pPr>
                              <w:rPr>
                                <w:rFonts w:ascii="Calibri" w:hAnsi="Calibri" w:cs="Calibri"/>
                                <w:sz w:val="22"/>
                                <w:szCs w:val="22"/>
                              </w:rPr>
                            </w:pPr>
                          </w:p>
                          <w:p>
                            <w:pPr>
                              <w:rPr>
                                <w:rFonts w:ascii="Calibri" w:hAnsi="Calibri" w:cs="Calibri"/>
                                <w:sz w:val="22"/>
                                <w:szCs w:val="22"/>
                                <w:lang w:val="en-GB" w:eastAsia="en-GB"/>
                              </w:rPr>
                            </w:pPr>
                            <w:r>
                              <w:rPr>
                                <w:rFonts w:ascii="Calibri" w:hAnsi="Calibri" w:cs="Calibri"/>
                                <w:sz w:val="22"/>
                                <w:szCs w:val="22"/>
                              </w:rPr>
                              <w:t xml:space="preserve">Meta have </w:t>
                            </w:r>
                            <w:r>
                              <w:rPr>
                                <w:rFonts w:ascii="Calibri" w:hAnsi="Calibri" w:cs="Calibri"/>
                                <w:sz w:val="22"/>
                                <w:szCs w:val="22"/>
                                <w:lang w:val="en-GB" w:eastAsia="en-GB"/>
                              </w:rPr>
                              <w:t>announced new features for some of their products. Firstly, they have added parental supervision to Messenger (users must be 13+), which includes the ability to see who your child interacts with.  Also, Meta have added a feature to encourage teens to set time limits on Facebook (users must be 13+) and new parental supervision features on Instagram (users must be 13+).  Find out more here:</w:t>
                            </w:r>
                          </w:p>
                          <w:p>
                            <w:pPr>
                              <w:rPr>
                                <w:rFonts w:ascii="Calibri" w:hAnsi="Calibri" w:cs="Calibri"/>
                                <w:sz w:val="14"/>
                                <w:szCs w:val="14"/>
                              </w:rPr>
                            </w:pPr>
                          </w:p>
                          <w:p>
                            <w:pPr>
                              <w:rPr>
                                <w:rFonts w:ascii="Calibri" w:hAnsi="Calibri" w:cs="Calibri"/>
                                <w:sz w:val="22"/>
                                <w:szCs w:val="22"/>
                              </w:rPr>
                            </w:pPr>
                            <w:hyperlink r:id="gemHypRid4">
                              <w:r>
                                <w:rPr>
                                  <w:rStyle w:val="Hyperlink"/>
                                  <w:rFonts w:ascii="Calibri" w:hAnsi="Calibri" w:cs="Calibri"/>
                                  <w:sz w:val="22"/>
                                  <w:szCs w:val="22"/>
                                </w:rPr>
                                <w:t>https://about.fb.com/news/2023/06/parental-supervision-and-teen-time-management-on-metas-apps/</w:t>
                              </w:r>
                            </w:hyperlink>
                            <w:r>
                              <w:rPr>
                                <w:rFonts w:ascii="Calibri" w:hAnsi="Calibri" w:cs="Calibri"/>
                                <w:sz w:val="22"/>
                                <w:szCs w:val="22"/>
                              </w:rPr>
                              <w:t xml:space="preserve"> </w:t>
                            </w:r>
                          </w:p>
                        </w:txbxContent>
                      </wps:txbx>
                      <wps:bodyPr xmlns:wps="http://schemas.microsoft.com/office/word/2010/wordprocessingShape" vert="horz" wrap="square" lIns="36000" tIns="36000" rIns="36000" bIns="3600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358.2pt;height:181.8pt;position:absolute;mso-position-horizontal-relative:text;margin-left:-0.6pt;mso-position-vertical-relative:text;margin-top:7.2pt;mso-wrap-style:square;mso-wrap-distance-left:9pt;mso-wrap-distance-top:0pt;mso-wrap-distance-right:9pt;mso-wrap-distance-bottom:0pt;z-index:251649536;mso-wrap-style:square;v-text-anchor:top;visibility:visible" fillcolor="#FAC090" stroked="false" strokeweight="2pt">
                <v:textbox inset="2.83pt,2.83pt,2.83pt,2.83pt">
                  <w:txbxContent>
                    <w:p>
                      <w:pPr>
                        <w:rPr>
                          <w:rFonts w:ascii="Calibri" w:hAnsi="Calibri" w:cs="Calibri"/>
                          <w:b/>
                          <w:bCs/>
                          <w:sz w:val="36"/>
                          <w:szCs w:val="36"/>
                        </w:rPr>
                      </w:pPr>
                      <w:r>
                        <w:rPr>
                          <w:rFonts w:ascii="Calibri" w:hAnsi="Calibri" w:cs="Calibri"/>
                          <w:b/>
                          <w:bCs/>
                          <w:sz w:val="36"/>
                          <w:szCs w:val="36"/>
                        </w:rPr>
                        <w:t>Meta introduces more parental supervision tools.</w:t>
                      </w:r>
                    </w:p>
                    <w:p>
                      <w:pPr>
                        <w:rPr>
                          <w:rFonts w:ascii="Calibri" w:hAnsi="Calibri" w:cs="Calibri"/>
                          <w:sz w:val="22"/>
                          <w:szCs w:val="22"/>
                        </w:rPr>
                      </w:pPr>
                    </w:p>
                    <w:p>
                      <w:pPr>
                        <w:rPr>
                          <w:rFonts w:ascii="Calibri" w:hAnsi="Calibri" w:cs="Calibri"/>
                          <w:sz w:val="22"/>
                          <w:szCs w:val="22"/>
                          <w:lang w:val="en-GB" w:eastAsia="en-GB"/>
                        </w:rPr>
                      </w:pPr>
                      <w:r>
                        <w:rPr>
                          <w:rFonts w:ascii="Calibri" w:hAnsi="Calibri" w:cs="Calibri"/>
                          <w:sz w:val="22"/>
                          <w:szCs w:val="22"/>
                        </w:rPr>
                        <w:t xml:space="preserve">Meta have </w:t>
                      </w:r>
                      <w:r>
                        <w:rPr>
                          <w:rFonts w:ascii="Calibri" w:hAnsi="Calibri" w:cs="Calibri"/>
                          <w:sz w:val="22"/>
                          <w:szCs w:val="22"/>
                          <w:lang w:val="en-GB" w:eastAsia="en-GB"/>
                        </w:rPr>
                        <w:t>announced new features for some of their products. Firstly, they have added parental supervision to Messenger (users must be 13+), which includes the ability to see who your child interacts with.  Also, Meta have added a feature to encourage teens to set time limits on Facebook (users must be 13+) and new parental supervision features on Instagram (users must be 13+).  Find out more here:</w:t>
                      </w:r>
                    </w:p>
                    <w:p>
                      <w:pPr>
                        <w:rPr>
                          <w:rFonts w:ascii="Calibri" w:hAnsi="Calibri" w:cs="Calibri"/>
                          <w:sz w:val="14"/>
                          <w:szCs w:val="14"/>
                        </w:rPr>
                      </w:pPr>
                    </w:p>
                    <w:p>
                      <w:pPr>
                        <w:rPr>
                          <w:rFonts w:ascii="Calibri" w:hAnsi="Calibri" w:cs="Calibri"/>
                          <w:sz w:val="22"/>
                          <w:szCs w:val="22"/>
                        </w:rPr>
                      </w:pPr>
                      <w:hyperlink r:id="gemHypRid4">
                        <w:r>
                          <w:rPr>
                            <w:rStyle w:val="Hyperlink"/>
                            <w:rFonts w:ascii="Calibri" w:hAnsi="Calibri" w:cs="Calibri"/>
                            <w:sz w:val="22"/>
                            <w:szCs w:val="22"/>
                          </w:rPr>
                          <w:t>https://about.fb.com/news/2023/06/parental-supervision-and-teen-time-management-on-metas-apps/</w:t>
                        </w:r>
                      </w:hyperlink>
                      <w:r>
                        <w:rPr>
                          <w:rFonts w:ascii="Calibri" w:hAnsi="Calibri" w:cs="Calibri"/>
                          <w:sz w:val="22"/>
                          <w:szCs w:val="22"/>
                        </w:rPr>
                        <w:t xml:space="preserve"> </w:t>
                      </w:r>
                    </w:p>
                  </w:txbxContent>
                </v:textbox>
                <w10:wrap type="none" side="both"/>
              </v:rect>
            </w:pict>
          </mc:Fallback>
        </mc:AlternateContent>
      </w:r>
    </w:p>
    <w:p>
      <w:pPr>
        <w:rPr>
          <w:rStyle w:val="Hyperlink"/>
          <w:rFonts w:ascii="Calibri" w:hAnsi="Calibri" w:cs="Calibri"/>
          <w:shd w:val="clear" w:color="auto" w:fill="FFFFFF"/>
        </w:rPr>
      </w:pPr>
    </w:p>
    <w:p>
      <w:pPr>
        <w:rPr>
          <w:rStyle w:val="Hyperlink"/>
          <w:rFonts w:ascii="Calibri" w:hAnsi="Calibri" w:cs="Calibri"/>
          <w:shd w:val="clear" w:color="auto" w:fill="FFFFFF"/>
        </w:rPr>
      </w:pPr>
    </w:p>
    <w:p>
      <w:pPr>
        <w:rPr>
          <w:rStyle w:val="Hyperlink"/>
          <w:rFonts w:ascii="Calibri" w:hAnsi="Calibri" w:cs="Calibri"/>
          <w:shd w:val="clear" w:color="auto" w:fill="FFFFFF"/>
        </w:rPr>
      </w:pPr>
    </w:p>
    <w:p>
      <w:pPr>
        <w:rPr>
          <w:rStyle w:val="Hyperlink"/>
          <w:rFonts w:ascii="Calibri" w:hAnsi="Calibri" w:cs="Calibri"/>
          <w:shd w:val="clear" w:color="auto" w:fill="FFFFFF"/>
        </w:rPr>
      </w:pPr>
    </w:p>
    <w:p>
      <w:pPr>
        <w:rPr>
          <w:rFonts w:ascii="Calibri" w:hAnsi="Calibri" w:cs="Calibri"/>
          <w:color w:val="000000"/>
          <w:shd w:val="clear" w:color="auto" w:fill="FFFFFF"/>
        </w:rPr>
      </w:pPr>
    </w:p>
    <w:p>
      <w:pPr>
        <w:rPr>
          <w:rFonts w:ascii="Calibri" w:hAnsi="Calibri" w:cs="Calibri"/>
          <w:color w:val="000000"/>
          <w:shd w:val="clear" w:color="auto" w:fill="FFFFFF"/>
        </w:rPr>
      </w:pPr>
    </w:p>
    <w:p>
      <w:pPr>
        <w:rPr>
          <w:rFonts w:ascii="Calibri" w:hAnsi="Calibri" w:cs="Calibri"/>
          <w:color w:val="000000"/>
          <w:shd w:val="clear" w:color="auto" w:fill="FFFFFF"/>
        </w:rPr>
      </w:pPr>
    </w:p>
    <w:p>
      <w:pPr>
        <w:rPr>
          <w:rFonts w:ascii="Calibri" w:hAnsi="Calibri" w:cs="Calibri"/>
          <w:b/>
          <w:bCs/>
          <w:sz w:val="18"/>
          <w:szCs w:val="18"/>
        </w:rPr>
      </w:pPr>
    </w:p>
    <w:p>
      <w:pPr>
        <w:rPr>
          <w:rFonts w:ascii="Calibri" w:hAnsi="Calibri" w:cs="Calibri"/>
          <w:b/>
          <w:bCs/>
          <w:sz w:val="18"/>
          <w:szCs w:val="18"/>
        </w:rPr>
      </w:pPr>
    </w:p>
    <w:p>
      <w:pPr>
        <w:rPr>
          <w:rFonts w:ascii="Calibri" w:hAnsi="Calibri" w:cs="Calibri"/>
        </w:rPr>
      </w:pPr>
    </w:p>
    <w:p>
      <w:pPr>
        <w:rPr>
          <w:rFonts w:ascii="Calibri" w:hAnsi="Calibri" w:cs="Calibri"/>
        </w:rPr>
      </w:pPr>
    </w:p>
    <w:p>
      <w:pPr>
        <w:shd w:val="clear" w:color="auto" w:fill="FFFFFF"/>
        <w:rPr>
          <w:rFonts w:ascii="Calibri" w:hAnsi="Calibri" w:cs="Calibri"/>
        </w:rPr>
      </w:pPr>
      <w:r>
        <w:rPr>
          <w:noProof/>
        </w:rPr>
        <mc:AlternateContent>
          <mc:Choice Requires="wps">
            <w:drawing>
              <wp:anchor distT="0" distB="0" distL="114300" distR="114300" simplePos="false" relativeHeight="251659776" behindDoc="false" locked="false" layoutInCell="true" allowOverlap="true">
                <wp:simplePos x="0" y="0"/>
                <wp:positionH relativeFrom="column">
                  <wp:posOffset>532765</wp:posOffset>
                </wp:positionH>
                <wp:positionV relativeFrom="paragraph">
                  <wp:posOffset>367665</wp:posOffset>
                </wp:positionV>
                <wp:extent cx="3905250" cy="342900"/>
                <wp:effectExtent l="0" t="0" r="0" b="3810"/>
                <wp:wrapNone/>
                <wp:docPr id="8"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1.9.23.</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41.95pt;mso-position-vertical-relative:text;margin-top:28.95pt;mso-wrap-style:square;mso-wrap-distance-left:9pt;mso-wrap-distance-top:0pt;mso-wrap-distance-right:9pt;mso-wrap-distance-bottom:0pt;z-index:251659776;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1.9.23.</w:t>
                      </w:r>
                    </w:p>
                    <w:p>
                      <w:pPr>
                        <w:jc w:val="center"/>
                      </w:pPr>
                    </w:p>
                  </w:txbxContent>
                </v:textbox>
                <w10:wrap type="none" side="both"/>
              </v:rect>
            </w:pict>
          </mc:Fallback>
        </mc:AlternateContent>
      </w:r>
    </w:p>
    <w:p>
      <w:pPr>
        <w:rPr>
          <w:rFonts w:ascii="Calibri" w:eastAsia="Times New Roman" w:hAnsi="Calibri"/>
          <w:b/>
          <w:bCs/>
          <w:color w:val="254062"/>
          <w:sz w:val="20"/>
          <w:szCs w:val="20"/>
        </w:rPr>
      </w:pPr>
      <w:r>
        <w:rPr>
          <w:rFonts w:ascii="Calibri" w:hAnsi="Calibri" w:cs="Calibri"/>
          <w:sz w:val="22"/>
          <w:szCs w:val="22"/>
          <w:noProof/>
        </w:rPr>
        <mc:AlternateContent>
          <mc:Choice Requires="wps">
            <w:drawing>
              <wp:anchor distT="0" distB="0" distL="114300" distR="114300" simplePos="false" relativeHeight="251650560" behindDoc="false" locked="false" layoutInCell="true" allowOverlap="true">
                <wp:simplePos x="0" y="0"/>
                <wp:positionH relativeFrom="column">
                  <wp:posOffset>4486275</wp:posOffset>
                </wp:positionH>
                <wp:positionV relativeFrom="paragraph">
                  <wp:posOffset>-561975</wp:posOffset>
                </wp:positionV>
                <wp:extent cx="2295525" cy="6686550"/>
                <wp:effectExtent l="0" t="0" r="9525" b="0"/>
                <wp:wrapNone/>
                <wp:docPr id="9" name="Text Box 23"/>
                <a:graphic xmlns:a="http://schemas.openxmlformats.org/drawingml/2006/main">
                  <a:graphicData uri="http://schemas.microsoft.com/office/word/2010/wordprocessingShape">
                    <wps:wsp>
                      <wps:cNvSpPr txBox="true"/>
                      <wps:spPr>
                        <a:xfrm>
                          <a:off x="0" y="0"/>
                          <a:ext cx="2295525" cy="66865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sz w:val="22"/>
                                <w:szCs w:val="22"/>
                              </w:rPr>
                            </w:pPr>
                            <w:r>
                              <w:rPr>
                                <w:rFonts w:ascii="Calibri" w:hAnsi="Calibri" w:cs="Calibri"/>
                                <w:b/>
                                <w:bCs/>
                                <w:sz w:val="36"/>
                                <w:szCs w:val="36"/>
                              </w:rPr>
                              <w:t>Age ratings</w:t>
                            </w:r>
                          </w:p>
                          <w:p>
                            <w:pPr>
                              <w:rPr>
                                <w:rFonts w:ascii="Calibri" w:hAnsi="Calibri" w:cs="Calibri"/>
                                <w:sz w:val="22"/>
                                <w:szCs w:val="22"/>
                              </w:rPr>
                            </w:pPr>
                          </w:p>
                          <w:p>
                            <w:pPr>
                              <w:rPr>
                                <w:rFonts w:ascii="Calibri" w:hAnsi="Calibri" w:cs="Calibri"/>
                                <w:b/>
                                <w:bCs/>
                              </w:rPr>
                            </w:pPr>
                            <w:r>
                              <w:rPr>
                                <w:rStyle w:val="normaltextrun"/>
                                <w:rFonts w:ascii="Calibri" w:hAnsi="Calibri" w:cs="Calibri"/>
                                <w:sz w:val="22"/>
                                <w:szCs w:val="22"/>
                              </w:rPr>
                              <w:t xml:space="preserve">There is so much that we can do online nowadays including playing games, chatting with others, watching TV or sharing our videos/photographs. One of the ways we can help keep our children safe online is by checking age restrictions/ratings as detailed below: </w:t>
                            </w:r>
                          </w:p>
                          <w:p>
                            <w:pPr>
                              <w:pStyle w:val="paragraph"/>
                              <w:spacing w:before="0" w:beforeAutospacing="false" w:after="0" w:afterAutospacing="false"/>
                              <w:rPr>
                                <w:rFonts w:ascii="Segoe UI" w:hAnsi="Segoe UI" w:cs="Segoe UI"/>
                                <w:sz w:val="18"/>
                                <w:szCs w:val="18"/>
                              </w:rPr>
                            </w:pPr>
                            <w:r>
                              <w:rPr>
                                <w:rStyle w:val="eop"/>
                                <w:rFonts w:ascii="Calibri" w:hAnsi="Calibri" w:cs="Calibri"/>
                                <w:sz w:val="20"/>
                                <w:szCs w:val="20"/>
                              </w:rPr>
                              <w:t xml:space="preserve"> </w:t>
                            </w:r>
                          </w:p>
                          <w:p>
                            <w:pPr>
                              <w:pStyle w:val="ListParagraph"/>
                              <w:numPr>
                                <w:ilvl w:val="0"/>
                                <w:numId w:val="2"/>
                              </w:numPr>
                              <w:spacing w:after="0" w:lineRule="auto" w:line="240"/>
                              <w:ind w:left="284" w:hanging="284"/>
                              <w:rPr>
                                <w:rFonts w:ascii="Calibri" w:hAnsi="Calibri" w:cs="Calibri"/>
                              </w:rPr>
                            </w:pPr>
                            <w:r>
                              <w:rPr>
                                <w:rFonts w:ascii="Calibri" w:hAnsi="Calibri" w:cs="Calibri"/>
                                <w:b/>
                                <w:bCs/>
                              </w:rPr>
                              <w:t>Films:</w:t>
                            </w:r>
                            <w:r>
                              <w:rPr>
                                <w:rFonts w:ascii="Calibri" w:hAnsi="Calibri" w:cs="Calibri"/>
                              </w:rPr>
                              <w:t xml:space="preserve"> The British Board of Film Classification (BBFC) rate films.  This page includes a link to a ‘Parents' Guide to Age Ratings’: </w:t>
                            </w:r>
                            <w:hyperlink r:id="gemHypRid5" w:tgtFrame="_blank">
                              <w:r>
                                <w:rPr>
                                  <w:rStyle w:val="Hyperlink"/>
                                  <w:rFonts w:ascii="Calibri" w:hAnsi="Calibri" w:cs="Calibri"/>
                                </w:rPr>
                                <w:t>https://www.cbbfc.co.uk/resources/viewing-films-safely-online</w:t>
                              </w:r>
                            </w:hyperlink>
                            <w:r>
                              <w:rPr>
                                <w:rFonts w:ascii="Calibri" w:hAnsi="Calibri" w:cs="Calibri"/>
                              </w:rPr>
                              <w:t xml:space="preserve">.    </w:t>
                            </w:r>
                          </w:p>
                          <w:p>
                            <w:pPr>
                              <w:pStyle w:val="ListParagraph"/>
                              <w:numPr>
                                <w:ilvl w:val="0"/>
                                <w:numId w:val="2"/>
                              </w:numPr>
                              <w:spacing w:after="0" w:lineRule="auto" w:line="240"/>
                              <w:ind w:left="284" w:hanging="284"/>
                              <w:rPr>
                                <w:rFonts w:ascii="Calibri" w:hAnsi="Calibri" w:cs="Calibri"/>
                              </w:rPr>
                            </w:pPr>
                            <w:r>
                              <w:rPr>
                                <w:rFonts w:ascii="Calibri" w:hAnsi="Calibri" w:cs="Calibri"/>
                                <w:b/>
                                <w:bCs/>
                              </w:rPr>
                              <w:t>Video games:</w:t>
                            </w:r>
                            <w:r>
                              <w:rPr>
                                <w:rFonts w:ascii="Calibri" w:hAnsi="Calibri" w:cs="Calibri"/>
                              </w:rPr>
                              <w:t xml:space="preserve"> PEGI provides age classifications for video games.  PEGI considers the age suitability of a game, not the level of difficulty.  It is important to note that PEGI do not take into consideration the chat facilities within games. </w:t>
                            </w:r>
                          </w:p>
                          <w:p>
                            <w:pPr>
                              <w:pStyle w:val="ListParagraph"/>
                              <w:numPr>
                                <w:ilvl w:val="0"/>
                                <w:numId w:val="2"/>
                              </w:numPr>
                              <w:spacing w:after="0" w:lineRule="auto" w:line="240"/>
                              <w:ind w:left="284" w:hanging="284"/>
                              <w:rPr>
                                <w:rFonts w:ascii="Calibri" w:hAnsi="Calibri" w:cs="Calibri"/>
                              </w:rPr>
                            </w:pPr>
                            <w:r>
                              <w:rPr>
                                <w:rFonts w:ascii="Calibri" w:hAnsi="Calibri" w:cs="Calibri"/>
                                <w:b/>
                                <w:bCs/>
                              </w:rPr>
                              <w:t>Apps:</w:t>
                            </w:r>
                            <w:r>
                              <w:rPr>
                                <w:rFonts w:ascii="Calibri" w:hAnsi="Calibri" w:cs="Calibri"/>
                              </w:rPr>
                              <w:t xml:space="preserve"> Check the individual age ratings within the relevant app store.  We also recommend that you download any apps and use them yourself to check their suitability.</w:t>
                            </w:r>
                            <w:r>
                              <w:rPr>
                                <w:rFonts w:ascii="Calibri" w:hAnsi="Calibri" w:cs="Calibri"/>
                                <w:noProof/>
                              </w:rPr>
                              <w:t xml:space="preserve"> </w:t>
                            </w:r>
                          </w:p>
                          <w:p>
                            <w:pPr>
                              <w:pStyle w:val="ListParagraph"/>
                              <w:numPr>
                                <w:ilvl w:val="0"/>
                                <w:numId w:val="2"/>
                              </w:numPr>
                              <w:spacing w:after="0" w:lineRule="auto" w:line="240"/>
                              <w:ind w:left="284" w:hanging="284"/>
                              <w:rPr>
                                <w:rFonts w:ascii="Calibri" w:hAnsi="Calibri" w:cs="Calibri"/>
                              </w:rPr>
                            </w:pPr>
                            <w:r>
                              <w:rPr>
                                <w:rFonts w:ascii="Calibri" w:hAnsi="Calibri" w:cs="Calibri"/>
                                <w:b/>
                                <w:bCs/>
                              </w:rPr>
                              <w:t>Social Media networks:</w:t>
                            </w:r>
                            <w:r>
                              <w:rPr>
                                <w:rFonts w:ascii="Calibri" w:hAnsi="Calibri" w:cs="Calibri"/>
                              </w:rPr>
                              <w:t xml:space="preserve">  All social media networks have a minimum age rating; they are all at least 13+.</w:t>
                            </w:r>
                          </w:p>
                          <w:p>
                            <w:pPr>
                              <w:jc w:val="center"/>
                              <w:rPr>
                                <w:sz w:val="14"/>
                                <w:szCs w:val="14"/>
                                <w:noProof/>
                              </w:rPr>
                            </w:pPr>
                          </w:p>
                          <w:p>
                            <w:pPr>
                              <w:jc w:val="center"/>
                              <w:rPr>
                                <w:rFonts w:ascii="Calibri" w:hAnsi="Calibri" w:cs="Calibri"/>
                              </w:rPr>
                            </w:pPr>
                            <w:r>
                              <w:rPr>
                                <w:noProof/>
                              </w:rPr>
                              <w:drawing>
                                <wp:inline>
                                  <wp:extent cx="1152525" cy="1152525"/>
                                  <wp:effectExtent l="0" t="0" r="9525" b="9525"/>
                                  <wp:docPr id="10" name="Picture 8" descr="A blue eye with a blue eyeball in a circle&#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PictureId6">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152525" cy="1152525"/>
                                          </a:xfrm>
                                          <a:prstGeom prst="rect">
                                            <a:avLst/>
                                          </a:prstGeom>
                                          <a:noFill/>
                                          <a:ln>
                                            <a:noFill/>
                                          </a:ln>
                                        </pic:spPr>
                                      </pic:pic>
                                    </a:graphicData>
                                  </a:graphic>
                                </wp:inline>
                              </w:drawing>
                            </w:r>
                          </w:p>
                          <w:p>
                            <w:pPr>
                              <w:pStyle w:val="Default"/>
                              <w:rPr>
                                <w:rFonts w:ascii="Calibri" w:hAnsi="Calibri" w:cs="Calibri"/>
                                <w:color w:val="auto"/>
                                <w:sz w:val="22"/>
                                <w:szCs w:val="22"/>
                              </w:rPr>
                            </w:pPr>
                          </w:p>
                          <w:p>
                            <w:pPr>
                              <w:pStyle w:val="Default"/>
                              <w:rPr>
                                <w:rFonts w:ascii="Calibri" w:hAnsi="Calibri" w:cs="Calibri"/>
                                <w:color w:val="auto"/>
                                <w:sz w:val="22"/>
                                <w:szCs w:val="22"/>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526.5pt;position:absolute;mso-position-horizontal-relative:text;margin-left:353.25pt;mso-position-vertical-relative:text;margin-top:-44.25pt;mso-wrap-style:square;mso-wrap-distance-left:9pt;mso-wrap-distance-top:0pt;mso-wrap-distance-right:9pt;mso-wrap-distance-bottom:0pt;z-index:251650560;mso-wrap-style:square;v-text-anchor:top;visibility:visible" filled="false" stroked="false" strokeweight="0.5pt">
                <v:textbox inset="0pt,0pt,0pt,0pt">
                  <w:txbxContent>
                    <w:p>
                      <w:pPr>
                        <w:rPr>
                          <w:rFonts w:ascii="Calibri" w:hAnsi="Calibri" w:cs="Calibri"/>
                          <w:sz w:val="22"/>
                          <w:szCs w:val="22"/>
                        </w:rPr>
                      </w:pPr>
                      <w:r>
                        <w:rPr>
                          <w:rFonts w:ascii="Calibri" w:hAnsi="Calibri" w:cs="Calibri"/>
                          <w:b/>
                          <w:bCs/>
                          <w:sz w:val="36"/>
                          <w:szCs w:val="36"/>
                        </w:rPr>
                        <w:t>Age ratings</w:t>
                      </w:r>
                    </w:p>
                    <w:p>
                      <w:pPr>
                        <w:rPr>
                          <w:rFonts w:ascii="Calibri" w:hAnsi="Calibri" w:cs="Calibri"/>
                          <w:sz w:val="22"/>
                          <w:szCs w:val="22"/>
                        </w:rPr>
                      </w:pPr>
                    </w:p>
                    <w:p>
                      <w:pPr>
                        <w:rPr>
                          <w:rFonts w:ascii="Calibri" w:hAnsi="Calibri" w:cs="Calibri"/>
                          <w:b/>
                          <w:bCs/>
                        </w:rPr>
                      </w:pPr>
                      <w:r>
                        <w:rPr>
                          <w:rStyle w:val="normaltextrun"/>
                          <w:rFonts w:ascii="Calibri" w:hAnsi="Calibri" w:cs="Calibri"/>
                          <w:sz w:val="22"/>
                          <w:szCs w:val="22"/>
                        </w:rPr>
                        <w:t xml:space="preserve">There is so much that we can do online nowadays including playing games, chatting with others, watching TV or sharing our videos/photographs. One of the ways we can help keep our children safe online is by checking age restrictions/ratings as detailed below: </w:t>
                      </w:r>
                    </w:p>
                    <w:p>
                      <w:pPr>
                        <w:pStyle w:val="paragraph"/>
                        <w:spacing w:before="0" w:beforeAutospacing="false" w:after="0" w:afterAutospacing="false"/>
                        <w:rPr>
                          <w:rFonts w:ascii="Segoe UI" w:hAnsi="Segoe UI" w:cs="Segoe UI"/>
                          <w:sz w:val="18"/>
                          <w:szCs w:val="18"/>
                        </w:rPr>
                      </w:pPr>
                      <w:r>
                        <w:rPr>
                          <w:rStyle w:val="eop"/>
                          <w:rFonts w:ascii="Calibri" w:hAnsi="Calibri" w:cs="Calibri"/>
                          <w:sz w:val="20"/>
                          <w:szCs w:val="20"/>
                        </w:rPr>
                        <w:t xml:space="preserve"> </w:t>
                      </w:r>
                    </w:p>
                    <w:p>
                      <w:pPr>
                        <w:pStyle w:val="ListParagraph"/>
                        <w:numPr>
                          <w:ilvl w:val="0"/>
                          <w:numId w:val="2"/>
                        </w:numPr>
                        <w:spacing w:after="0" w:lineRule="auto" w:line="240"/>
                        <w:ind w:left="284" w:hanging="284"/>
                        <w:rPr>
                          <w:rFonts w:ascii="Calibri" w:hAnsi="Calibri" w:cs="Calibri"/>
                        </w:rPr>
                      </w:pPr>
                      <w:r>
                        <w:rPr>
                          <w:rFonts w:ascii="Calibri" w:hAnsi="Calibri" w:cs="Calibri"/>
                          <w:b/>
                          <w:bCs/>
                        </w:rPr>
                        <w:t>Films:</w:t>
                      </w:r>
                      <w:r>
                        <w:rPr>
                          <w:rFonts w:ascii="Calibri" w:hAnsi="Calibri" w:cs="Calibri"/>
                        </w:rPr>
                        <w:t xml:space="preserve"> The British Board of Film Classification (BBFC) rate films.  This page includes a link to a ‘Parents' Guide to Age Ratings’: </w:t>
                      </w:r>
                      <w:hyperlink r:id="gemHypRid5" w:tgtFrame="_blank">
                        <w:r>
                          <w:rPr>
                            <w:rStyle w:val="Hyperlink"/>
                            <w:rFonts w:ascii="Calibri" w:hAnsi="Calibri" w:cs="Calibri"/>
                          </w:rPr>
                          <w:t>https://www.cbbfc.co.uk/resources/viewing-films-safely-online</w:t>
                        </w:r>
                      </w:hyperlink>
                      <w:r>
                        <w:rPr>
                          <w:rFonts w:ascii="Calibri" w:hAnsi="Calibri" w:cs="Calibri"/>
                        </w:rPr>
                        <w:t xml:space="preserve">.    </w:t>
                      </w:r>
                    </w:p>
                    <w:p>
                      <w:pPr>
                        <w:pStyle w:val="ListParagraph"/>
                        <w:numPr>
                          <w:ilvl w:val="0"/>
                          <w:numId w:val="2"/>
                        </w:numPr>
                        <w:spacing w:after="0" w:lineRule="auto" w:line="240"/>
                        <w:ind w:left="284" w:hanging="284"/>
                        <w:rPr>
                          <w:rFonts w:ascii="Calibri" w:hAnsi="Calibri" w:cs="Calibri"/>
                        </w:rPr>
                      </w:pPr>
                      <w:r>
                        <w:rPr>
                          <w:rFonts w:ascii="Calibri" w:hAnsi="Calibri" w:cs="Calibri"/>
                          <w:b/>
                          <w:bCs/>
                        </w:rPr>
                        <w:t>Video games:</w:t>
                      </w:r>
                      <w:r>
                        <w:rPr>
                          <w:rFonts w:ascii="Calibri" w:hAnsi="Calibri" w:cs="Calibri"/>
                        </w:rPr>
                        <w:t xml:space="preserve"> PEGI provides age classifications for video games.  PEGI considers the age suitability of a game, not the level of difficulty.  It is important to note that PEGI do not take into consideration the chat facilities within games. </w:t>
                      </w:r>
                    </w:p>
                    <w:p>
                      <w:pPr>
                        <w:pStyle w:val="ListParagraph"/>
                        <w:numPr>
                          <w:ilvl w:val="0"/>
                          <w:numId w:val="2"/>
                        </w:numPr>
                        <w:spacing w:after="0" w:lineRule="auto" w:line="240"/>
                        <w:ind w:left="284" w:hanging="284"/>
                        <w:rPr>
                          <w:rFonts w:ascii="Calibri" w:hAnsi="Calibri" w:cs="Calibri"/>
                        </w:rPr>
                      </w:pPr>
                      <w:r>
                        <w:rPr>
                          <w:rFonts w:ascii="Calibri" w:hAnsi="Calibri" w:cs="Calibri"/>
                          <w:b/>
                          <w:bCs/>
                        </w:rPr>
                        <w:t>Apps:</w:t>
                      </w:r>
                      <w:r>
                        <w:rPr>
                          <w:rFonts w:ascii="Calibri" w:hAnsi="Calibri" w:cs="Calibri"/>
                        </w:rPr>
                        <w:t xml:space="preserve"> Check the individual age ratings within the relevant app store.  We also recommend that you download any apps and use them yourself to check their suitability.</w:t>
                      </w:r>
                      <w:r>
                        <w:rPr>
                          <w:rFonts w:ascii="Calibri" w:hAnsi="Calibri" w:cs="Calibri"/>
                          <w:noProof/>
                        </w:rPr>
                        <w:t xml:space="preserve"> </w:t>
                      </w:r>
                    </w:p>
                    <w:p>
                      <w:pPr>
                        <w:pStyle w:val="ListParagraph"/>
                        <w:numPr>
                          <w:ilvl w:val="0"/>
                          <w:numId w:val="2"/>
                        </w:numPr>
                        <w:spacing w:after="0" w:lineRule="auto" w:line="240"/>
                        <w:ind w:left="284" w:hanging="284"/>
                        <w:rPr>
                          <w:rFonts w:ascii="Calibri" w:hAnsi="Calibri" w:cs="Calibri"/>
                        </w:rPr>
                      </w:pPr>
                      <w:r>
                        <w:rPr>
                          <w:rFonts w:ascii="Calibri" w:hAnsi="Calibri" w:cs="Calibri"/>
                          <w:b/>
                          <w:bCs/>
                        </w:rPr>
                        <w:t>Social Media networks:</w:t>
                      </w:r>
                      <w:r>
                        <w:rPr>
                          <w:rFonts w:ascii="Calibri" w:hAnsi="Calibri" w:cs="Calibri"/>
                        </w:rPr>
                        <w:t xml:space="preserve">  All social media networks have a minimum age rating; they are all at least 13+.</w:t>
                      </w:r>
                    </w:p>
                    <w:p>
                      <w:pPr>
                        <w:jc w:val="center"/>
                        <w:rPr>
                          <w:sz w:val="14"/>
                          <w:szCs w:val="14"/>
                          <w:noProof/>
                        </w:rPr>
                      </w:pPr>
                    </w:p>
                    <w:p>
                      <w:pPr>
                        <w:jc w:val="center"/>
                        <w:rPr>
                          <w:rFonts w:ascii="Calibri" w:hAnsi="Calibri" w:cs="Calibri"/>
                        </w:rPr>
                      </w:pPr>
                      <w:r>
                        <w:rPr>
                          <w:noProof/>
                        </w:rPr>
                        <w:drawing>
                          <wp:inline>
                            <wp:extent cx="1152525" cy="1152525"/>
                            <wp:effectExtent l="0" t="0" r="9525" b="9525"/>
                            <wp:docPr id="12" name="Picture 8" descr="A blue eye with a blue eyeball in a circle&#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PictureId6">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152525" cy="1152525"/>
                                    </a:xfrm>
                                    <a:prstGeom prst="rect">
                                      <a:avLst/>
                                    </a:prstGeom>
                                    <a:noFill/>
                                    <a:ln>
                                      <a:noFill/>
                                    </a:ln>
                                  </pic:spPr>
                                </pic:pic>
                              </a:graphicData>
                            </a:graphic>
                          </wp:inline>
                        </w:drawing>
                      </w:r>
                    </w:p>
                    <w:p>
                      <w:pPr>
                        <w:pStyle w:val="Default"/>
                        <w:rPr>
                          <w:rFonts w:ascii="Calibri" w:hAnsi="Calibri" w:cs="Calibri"/>
                          <w:color w:val="auto"/>
                          <w:sz w:val="22"/>
                          <w:szCs w:val="22"/>
                        </w:rPr>
                      </w:pPr>
                    </w:p>
                    <w:p>
                      <w:pPr>
                        <w:pStyle w:val="Default"/>
                        <w:rPr>
                          <w:rFonts w:ascii="Calibri" w:hAnsi="Calibri" w:cs="Calibri"/>
                          <w:color w:val="auto"/>
                          <w:sz w:val="22"/>
                          <w:szCs w:val="22"/>
                        </w:rPr>
                      </w:pPr>
                    </w:p>
                  </w:txbxContent>
                </v:textbox>
                <w10:wrap type="none" side="both"/>
              </v:rect>
            </w:pict>
          </mc:Fallback>
        </mc:AlternateContent>
      </w:r>
      <w:r>
        <w:rPr>
          <w:rFonts w:ascii="Calibri" w:hAnsi="Calibri" w:cs="Calibri"/>
          <w:sz w:val="22"/>
          <w:szCs w:val="22"/>
          <w:noProof/>
        </w:rPr>
        <mc:AlternateContent>
          <mc:Choice Requires="wps">
            <w:drawing>
              <wp:anchor distT="0" distB="0" distL="114300" distR="114300" simplePos="false" relativeHeight="251665920" behindDoc="true" locked="false" layoutInCell="true" allowOverlap="true">
                <wp:simplePos x="0" y="0"/>
                <wp:positionH relativeFrom="column">
                  <wp:posOffset>4389120</wp:posOffset>
                </wp:positionH>
                <wp:positionV relativeFrom="paragraph">
                  <wp:posOffset>-914400</wp:posOffset>
                </wp:positionV>
                <wp:extent cx="2466975" cy="6768000"/>
                <wp:effectExtent l="0" t="0" r="9525" b="0"/>
                <wp:wrapSquare wrapText="bothSides"/>
                <wp:docPr id="14" name="Text Box 22"/>
                <a:graphic xmlns:a="http://schemas.openxmlformats.org/drawingml/2006/main">
                  <a:graphicData uri="http://schemas.microsoft.com/office/word/2010/wordprocessingShape">
                    <wps:wsp>
                      <wps:cNvSpPr txBox="true"/>
                      <wps:spPr>
                        <a:xfrm>
                          <a:off x="0" y="0"/>
                          <a:ext cx="2466975" cy="676800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532.91pt;position:absolute;mso-position-horizontal-relative:text;margin-left:345.6pt;mso-position-vertical-relative:text;margin-top:-72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sz w:val="18"/>
          <w:szCs w:val="18"/>
          <w:noProof/>
        </w:rPr>
        <w:drawing>
          <wp:anchor distT="0" distB="0" distL="114300" distR="114300" simplePos="false" relativeHeight="251663872" behindDoc="false" locked="false" layoutInCell="true" allowOverlap="true">
            <wp:simplePos x="0" y="0"/>
            <wp:positionH relativeFrom="column">
              <wp:posOffset>3342640</wp:posOffset>
            </wp:positionH>
            <wp:positionV relativeFrom="paragraph">
              <wp:posOffset>152400</wp:posOffset>
            </wp:positionV>
            <wp:extent cx="846455" cy="852170"/>
            <wp:effectExtent l="0" t="0" r="0" b="5080"/>
            <wp:wrapSquare wrapText="bothSides"/>
            <wp:docPr id="15" name="Picture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cstate="print" r:embed="PictureId7">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846455" cy="8521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b/>
          <w:bCs/>
          <w:color w:val="254062"/>
          <w:sz w:val="48"/>
          <w:szCs w:val="48"/>
          <w:lang w:val="en-GB" w:eastAsia="en-GB"/>
          <w:noProof/>
        </w:rPr>
        <mc:AlternateContent>
          <mc:Choice Requires="wps">
            <w:drawing>
              <wp:anchor distT="0" distB="0" distL="114300" distR="114300" simplePos="false" relativeHeight="251651584" behindDoc="false" locked="false" layoutInCell="true" allowOverlap="true">
                <wp:simplePos x="0" y="0"/>
                <wp:positionH relativeFrom="column">
                  <wp:posOffset>925830</wp:posOffset>
                </wp:positionH>
                <wp:positionV relativeFrom="paragraph">
                  <wp:posOffset>-571500</wp:posOffset>
                </wp:positionV>
                <wp:extent cx="3457575" cy="628650"/>
                <wp:effectExtent l="0" t="0" r="9525" b="0"/>
                <wp:wrapNone/>
                <wp:docPr id="17"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2.9pt;mso-position-vertical-relative:text;margin-top:-45pt;mso-wrap-style:square;mso-wrap-distance-left:9pt;mso-wrap-distance-top:0pt;mso-wrap-distance-right:9pt;mso-wrap-distance-bottom:0pt;z-index:251651584;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color w:val="254062"/>
          <w:sz w:val="48"/>
          <w:szCs w:val="48"/>
          <w:lang w:val="en-GB" w:eastAsia="en-GB"/>
          <w:noProof/>
        </w:rPr>
        <mc:AlternateContent>
          <mc:Choice Requires="wps">
            <w:drawing>
              <wp:anchor distT="0" distB="0" distL="114300" distR="114300" simplePos="false" relativeHeight="251658752" behindDoc="false" locked="false" layoutInCell="true" allowOverlap="true">
                <wp:simplePos x="0" y="0"/>
                <wp:positionH relativeFrom="column">
                  <wp:posOffset>-685800</wp:posOffset>
                </wp:positionH>
                <wp:positionV relativeFrom="paragraph">
                  <wp:posOffset>-571500</wp:posOffset>
                </wp:positionV>
                <wp:extent cx="4762500" cy="628650"/>
                <wp:effectExtent l="0" t="0" r="0" b="0"/>
                <wp:wrapNone/>
                <wp:docPr id="18" name="Text Box 12"/>
                <a:graphic xmlns:a="http://schemas.openxmlformats.org/drawingml/2006/main">
                  <a:graphicData uri="http://schemas.microsoft.com/office/word/2010/wordprocessingShape">
                    <wps:wsp>
                      <wps:cNvSpPr txBox="true"/>
                      <wps:spPr>
                        <a:xfrm>
                          <a:off x="0" y="0"/>
                          <a:ext cx="47625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4"/>
                                <w:szCs w:val="64"/>
                              </w:rPr>
                            </w:pPr>
                            <w:r>
                              <w:rPr>
                                <w:rFonts w:ascii="Ink Free" w:hAnsi="Ink Free"/>
                                <w:b/>
                                <w:bCs/>
                                <w:color w:val="FFFFFF"/>
                                <w:sz w:val="64"/>
                                <w:szCs w:val="64"/>
                              </w:rPr>
                              <w:t>Threads (13+)</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5pt;height:49.5pt;position:absolute;mso-position-horizontal-relative:text;margin-left:-54pt;mso-position-vertical-relative:text;margin-top:-45pt;mso-wrap-style:square;mso-wrap-distance-left:9pt;mso-wrap-distance-top:0pt;mso-wrap-distance-right:9pt;mso-wrap-distance-bottom:0pt;z-index:251658752;mso-wrap-style:square;v-text-anchor:middle;visibility:visible" fillcolor="#00B0F0" stroked="false" strokeweight="2pt">
                <v:textbox inset="0pt,0pt,0pt,0pt">
                  <w:txbxContent>
                    <w:p>
                      <w:pPr>
                        <w:jc w:val="center"/>
                        <w:rPr>
                          <w:rFonts w:ascii="Ink Free" w:hAnsi="Ink Free"/>
                          <w:b/>
                          <w:bCs/>
                          <w:color w:val="FFFFFF"/>
                          <w:sz w:val="64"/>
                          <w:szCs w:val="64"/>
                        </w:rPr>
                      </w:pPr>
                      <w:r>
                        <w:rPr>
                          <w:rFonts w:ascii="Ink Free" w:hAnsi="Ink Free"/>
                          <w:b/>
                          <w:bCs/>
                          <w:color w:val="FFFFFF"/>
                          <w:sz w:val="64"/>
                          <w:szCs w:val="64"/>
                        </w:rPr>
                        <w:t>Threads (13+)</w:t>
                      </w:r>
                    </w:p>
                  </w:txbxContent>
                </v:textbox>
                <w10:wrap type="none" side="both"/>
              </v:homePlate>
            </w:pict>
          </mc:Fallback>
        </mc:AlternateContent>
      </w:r>
    </w:p>
    <w:p>
      <w:pPr>
        <w:rPr>
          <w:rFonts w:ascii="Calibri" w:hAnsi="Calibri" w:cs="Calibri"/>
          <w:sz w:val="22"/>
          <w:szCs w:val="22"/>
        </w:rPr>
      </w:pPr>
      <w:r>
        <w:rPr>
          <w:rFonts w:ascii="Calibri" w:hAnsi="Calibri" w:cs="Calibri"/>
          <w:sz w:val="22"/>
          <w:szCs w:val="22"/>
        </w:rPr>
        <w:t xml:space="preserve">Threads was launched by Meta (creators of Facebook, Instagram and WhatsApp) in July and is similar in design to Twitter. As with Twitter, users can share text posts (with images and videos) and then other users can respond to create a thread. You need to have an Instagram account to login to Threads and </w:t>
      </w:r>
      <w:r>
        <w:rPr>
          <w:rFonts w:ascii="Calibri" w:hAnsi="Calibri" w:cs="Calibri"/>
          <w:b/>
          <w:bCs/>
          <w:sz w:val="22"/>
          <w:szCs w:val="22"/>
        </w:rPr>
        <w:t>you must be at least 13 years old to create an Instagram account.</w:t>
      </w:r>
    </w:p>
    <w:p>
      <w:pPr>
        <w:rPr>
          <w:rFonts w:ascii="Calibri" w:hAnsi="Calibri" w:cs="Calibri"/>
          <w:sz w:val="18"/>
          <w:szCs w:val="18"/>
        </w:rPr>
      </w:pPr>
    </w:p>
    <w:p>
      <w:pPr>
        <w:rPr>
          <w:rFonts w:ascii="Calibri" w:hAnsi="Calibri" w:cs="Calibri"/>
          <w:sz w:val="22"/>
          <w:szCs w:val="22"/>
          <w:shd w:val="clear" w:color="auto" w:fill="FFFFFF"/>
        </w:rPr>
      </w:pPr>
      <w:r>
        <w:rPr>
          <w:rFonts w:ascii="Calibri" w:hAnsi="Calibri" w:cs="Calibri"/>
          <w:sz w:val="22"/>
          <w:szCs w:val="22"/>
        </w:rPr>
        <w:t xml:space="preserve">For everyone 13 – 17 years old (in the UK), their account will automatically be set as private when they join Threads. As with Instagram, users can choose specific words to filter out of replies as well as hide comments that may be offensive. Users can also unfollow, block and report a profile. Any accounts that you have blocked on Instagram will automatically be blocked on Threads as well. Users can also change their settings on Threads so other users are unable to mention </w:t>
      </w:r>
      <w:r>
        <w:rPr>
          <w:rFonts w:ascii="Calibri" w:hAnsi="Calibri" w:cs="Calibri"/>
          <w:sz w:val="22"/>
          <w:szCs w:val="22"/>
          <w:shd w:val="clear" w:color="auto" w:fill="FFFFFF"/>
        </w:rPr>
        <w:t>them in replies.</w:t>
      </w:r>
    </w:p>
    <w:p>
      <w:pPr>
        <w:rPr>
          <w:rFonts w:ascii="Calibri" w:hAnsi="Calibri" w:cs="Calibri"/>
          <w:sz w:val="18"/>
          <w:szCs w:val="18"/>
        </w:rPr>
      </w:pPr>
    </w:p>
    <w:p>
      <w:pPr>
        <w:rPr>
          <w:rFonts w:ascii="Calibri" w:hAnsi="Calibri" w:cs="Calibri"/>
          <w:sz w:val="22"/>
          <w:szCs w:val="22"/>
        </w:rPr>
      </w:pPr>
      <w:r>
        <w:rPr>
          <w:rFonts w:ascii="Calibri" w:hAnsi="Calibri" w:cs="Calibri"/>
          <w:sz w:val="22"/>
          <w:szCs w:val="22"/>
        </w:rPr>
        <w:t xml:space="preserve">If you have supervision set up on Instagram for your child (aged 13 – 17) then it will automatically be set up for Threads and the same settings will be applied, such as time limits and scheduled breaks. You can find out more here: </w:t>
      </w:r>
      <w:hyperlink r:id="gemHypRid8">
        <w:r>
          <w:rPr>
            <w:rStyle w:val="Hyperlink"/>
            <w:rFonts w:ascii="Calibri" w:hAnsi="Calibri" w:cs="Calibri"/>
            <w:sz w:val="22"/>
            <w:szCs w:val="22"/>
          </w:rPr>
          <w:t>https://help.instagram.com/658522825492278</w:t>
        </w:r>
      </w:hyperlink>
      <w:r>
        <w:rPr>
          <w:rFonts w:ascii="Calibri" w:hAnsi="Calibri" w:cs="Calibri"/>
          <w:sz w:val="22"/>
          <w:szCs w:val="22"/>
        </w:rPr>
        <w:t xml:space="preserve"> </w:t>
      </w:r>
    </w:p>
    <w:p>
      <w:pPr>
        <w:rPr>
          <w:rFonts w:ascii="Calibri" w:hAnsi="Calibri" w:cs="Calibri"/>
          <w:sz w:val="18"/>
          <w:szCs w:val="18"/>
        </w:rPr>
      </w:pPr>
    </w:p>
    <w:p>
      <w:pPr>
        <w:rPr>
          <w:rFonts w:ascii="Calibri" w:hAnsi="Calibri" w:cs="Calibri"/>
          <w:sz w:val="22"/>
          <w:szCs w:val="22"/>
          <w:shd w:val="clear" w:color="auto" w:fill="FFFFFF"/>
        </w:rPr>
      </w:pPr>
      <w:r>
        <w:rPr>
          <w:rFonts w:ascii="Calibri" w:hAnsi="Calibri" w:cs="Calibri"/>
          <w:sz w:val="22"/>
          <w:szCs w:val="22"/>
        </w:rPr>
        <w:t>Threads is still being developed so new functions will be added but c</w:t>
      </w:r>
      <w:r>
        <w:rPr>
          <w:rFonts w:ascii="Calibri" w:hAnsi="Calibri" w:cs="Calibri"/>
          <w:sz w:val="22"/>
          <w:szCs w:val="22"/>
          <w:shd w:val="clear" w:color="auto" w:fill="FFFFFF"/>
        </w:rPr>
        <w:t>urrently you are unable to direct (private) message other users.</w:t>
      </w:r>
    </w:p>
    <w:p>
      <w:pPr>
        <w:rPr>
          <w:rFonts w:ascii="Calibri" w:hAnsi="Calibri" w:cs="Calibri"/>
          <w:sz w:val="18"/>
          <w:szCs w:val="18"/>
          <w:shd w:val="clear" w:color="auto" w:fill="FFFFFF"/>
        </w:rPr>
      </w:pPr>
    </w:p>
    <w:p>
      <w:pPr>
        <w:rPr>
          <w:rFonts w:ascii="Calibri" w:hAnsi="Calibri" w:cs="Calibri"/>
          <w:sz w:val="22"/>
          <w:szCs w:val="22"/>
        </w:rPr>
      </w:pPr>
      <w:r>
        <w:rPr>
          <w:rFonts w:ascii="Calibri" w:hAnsi="Calibri" w:cs="Calibri"/>
          <w:sz w:val="22"/>
          <w:szCs w:val="22"/>
          <w:noProof/>
        </w:rPr>
        <w:t>You need to be aware that</w:t>
      </w:r>
      <w:r>
        <w:rPr>
          <w:rFonts w:ascii="Calibri" w:hAnsi="Calibri" w:cs="Calibri"/>
          <w:sz w:val="22"/>
          <w:szCs w:val="22"/>
        </w:rPr>
        <w:t xml:space="preserve"> your child may come across content that is not appropriate for your child. If your child us using this app, then make sure they know how to use the reporting/blocking facilities, that appropriate privacy/safety settings are applied and they know to speak to a trusted adult should they need to.</w:t>
      </w:r>
    </w:p>
    <w:p>
      <w:pPr>
        <w:rPr>
          <w:rFonts w:ascii="Calibri" w:hAnsi="Calibri" w:cs="Calibri"/>
          <w:color w:val="344854"/>
          <w:sz w:val="18"/>
          <w:szCs w:val="18"/>
          <w:shd w:val="clear" w:color="auto" w:fill="FFFFFF"/>
        </w:rPr>
      </w:pPr>
    </w:p>
    <w:p>
      <w:pPr>
        <w:rPr>
          <w:rFonts w:ascii="Calibri" w:hAnsi="Calibri" w:cs="Calibri"/>
          <w:b/>
          <w:bCs/>
          <w:color w:val="FF0066"/>
        </w:rPr>
      </w:pPr>
      <w:r>
        <w:rPr>
          <w:rFonts w:ascii="Calibri" w:hAnsi="Calibri" w:cs="Calibri"/>
          <w:b/>
          <w:bCs/>
          <w:color w:val="FF0066"/>
        </w:rPr>
        <w:t>Further information</w:t>
      </w:r>
    </w:p>
    <w:p>
      <w:pPr>
        <w:rPr>
          <w:rFonts w:ascii="Calibri" w:hAnsi="Calibri" w:cs="Calibri"/>
          <w:sz w:val="22"/>
          <w:szCs w:val="22"/>
        </w:rPr>
      </w:pPr>
      <w:hyperlink r:id="gemHypRid9">
        <w:r>
          <w:rPr>
            <w:rStyle w:val="Hyperlink"/>
            <w:rFonts w:ascii="Calibri" w:hAnsi="Calibri" w:cs="Calibri"/>
            <w:sz w:val="22"/>
            <w:szCs w:val="22"/>
          </w:rPr>
          <w:t>https://www.childnet.com/blog/instagram-threads-a-guide-for-young-people-and-parents/</w:t>
        </w:r>
      </w:hyperlink>
      <w:r>
        <w:rPr>
          <w:rFonts w:ascii="Calibri" w:hAnsi="Calibri" w:cs="Calibri"/>
          <w:sz w:val="22"/>
          <w:szCs w:val="22"/>
        </w:rPr>
        <w:t xml:space="preserve"> </w:t>
      </w:r>
    </w:p>
    <w:p>
      <w:pPr>
        <w:rPr>
          <w:rFonts w:ascii="Calibri" w:hAnsi="Calibri" w:cs="Calibri"/>
          <w:sz w:val="22"/>
          <w:szCs w:val="22"/>
        </w:rPr>
      </w:pPr>
      <w:r>
        <w:rPr>
          <w:rFonts w:ascii="Calibri" w:hAnsi="Calibri"/>
          <w:b/>
          <w:bCs/>
          <w:color w:val="FF3399"/>
          <w:sz w:val="16"/>
          <w:szCs w:val="16"/>
          <w:noProof/>
        </w:rPr>
        <mc:AlternateContent>
          <mc:Choice Requires="wps">
            <w:drawing>
              <wp:anchor distT="0" distB="0" distL="114300" distR="114300" simplePos="false" relativeHeight="251652608" behindDoc="true" locked="false" layoutInCell="true" allowOverlap="true">
                <wp:simplePos x="0" y="0"/>
                <wp:positionH relativeFrom="column">
                  <wp:posOffset>4389120</wp:posOffset>
                </wp:positionH>
                <wp:positionV relativeFrom="paragraph">
                  <wp:posOffset>102235</wp:posOffset>
                </wp:positionV>
                <wp:extent cx="2466975" cy="4023360"/>
                <wp:effectExtent l="0" t="0" r="9525" b="0"/>
                <wp:wrapTight wrapText="bothSides">
                  <wp:wrapPolygon xmlns:wp="http://schemas.openxmlformats.org/drawingml/2006/wordprocessingDrawing" edited="0">
                    <wp:start x="0" y="0"/>
                    <wp:lineTo x="0" y="21477"/>
                    <wp:lineTo x="21517" y="21477"/>
                    <wp:lineTo x="21517" y="0"/>
                    <wp:lineTo x="0" y="0"/>
                  </wp:wrapPolygon>
                </wp:wrapTight>
                <wp:docPr id="19" name="Text Box 25"/>
                <a:graphic xmlns:a="http://schemas.openxmlformats.org/drawingml/2006/main">
                  <a:graphicData uri="http://schemas.microsoft.com/office/word/2010/wordprocessingShape">
                    <wps:wsp>
                      <wps:cNvSpPr txBox="true"/>
                      <wps:spPr>
                        <a:xfrm>
                          <a:off x="0" y="0"/>
                          <a:ext cx="2466975" cy="402336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316.8pt;position:absolute;mso-position-horizontal-relative:text;margin-left:345.6pt;mso-position-vertical-relative:text;margin-top:8.0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61824" behindDoc="false" locked="false" layoutInCell="true" allowOverlap="true">
                <wp:simplePos x="0" y="0"/>
                <wp:positionH relativeFrom="column">
                  <wp:posOffset>922020</wp:posOffset>
                </wp:positionH>
                <wp:positionV relativeFrom="paragraph">
                  <wp:posOffset>132080</wp:posOffset>
                </wp:positionV>
                <wp:extent cx="3457575" cy="628650"/>
                <wp:effectExtent l="0" t="0" r="9525" b="0"/>
                <wp:wrapNone/>
                <wp:docPr id="20" name="Text Box 5"/>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2.6pt;mso-position-vertical-relative:text;margin-top:10.4pt;mso-wrap-style:square;mso-wrap-distance-left:9pt;mso-wrap-distance-top:0pt;mso-wrap-distance-right:9pt;mso-wrap-distance-bottom:0pt;z-index:251661824;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64896" behindDoc="false" locked="false" layoutInCell="true" allowOverlap="true">
                <wp:simplePos x="0" y="0"/>
                <wp:positionH relativeFrom="column">
                  <wp:posOffset>-683895</wp:posOffset>
                </wp:positionH>
                <wp:positionV relativeFrom="paragraph">
                  <wp:posOffset>132080</wp:posOffset>
                </wp:positionV>
                <wp:extent cx="4762500" cy="628650"/>
                <wp:effectExtent l="0" t="0" r="0" b="0"/>
                <wp:wrapNone/>
                <wp:docPr id="21" name="Text Box 6"/>
                <a:graphic xmlns:a="http://schemas.openxmlformats.org/drawingml/2006/main">
                  <a:graphicData uri="http://schemas.microsoft.com/office/word/2010/wordprocessingShape">
                    <wps:wsp>
                      <wps:cNvSpPr txBox="true"/>
                      <wps:spPr>
                        <a:xfrm>
                          <a:off x="0" y="0"/>
                          <a:ext cx="47625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4"/>
                                <w:szCs w:val="64"/>
                              </w:rPr>
                            </w:pPr>
                            <w:r>
                              <w:rPr>
                                <w:rFonts w:ascii="Ink Free" w:hAnsi="Ink Free"/>
                                <w:b/>
                                <w:bCs/>
                                <w:color w:val="FFFFFF"/>
                                <w:sz w:val="64"/>
                                <w:szCs w:val="64"/>
                              </w:rPr>
                              <w:t>Roblox: new checklist</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5pt;height:49.5pt;position:absolute;mso-position-horizontal-relative:text;margin-left:-53.85pt;mso-position-vertical-relative:text;margin-top:10.4pt;mso-wrap-style:square;mso-wrap-distance-left:9pt;mso-wrap-distance-top:0pt;mso-wrap-distance-right:9pt;mso-wrap-distance-bottom:0pt;z-index:251664896;mso-wrap-style:square;v-text-anchor:middle;visibility:visible" fillcolor="#00B0F0" stroked="false" strokeweight="2pt">
                <v:textbox inset="0pt,0pt,0pt,0pt">
                  <w:txbxContent>
                    <w:p>
                      <w:pPr>
                        <w:jc w:val="center"/>
                        <w:rPr>
                          <w:rFonts w:ascii="Ink Free" w:hAnsi="Ink Free"/>
                          <w:b/>
                          <w:bCs/>
                          <w:color w:val="FFFFFF"/>
                          <w:sz w:val="64"/>
                          <w:szCs w:val="64"/>
                        </w:rPr>
                      </w:pPr>
                      <w:r>
                        <w:rPr>
                          <w:rFonts w:ascii="Ink Free" w:hAnsi="Ink Free"/>
                          <w:b/>
                          <w:bCs/>
                          <w:color w:val="FFFFFF"/>
                          <w:sz w:val="64"/>
                          <w:szCs w:val="64"/>
                        </w:rPr>
                        <w:t>Roblox: new checklist</w:t>
                      </w:r>
                    </w:p>
                  </w:txbxContent>
                </v:textbox>
                <w10:wrap type="none" side="both"/>
              </v:homePlate>
            </w:pict>
          </mc:Fallback>
        </mc:AlternateContent>
      </w:r>
    </w:p>
    <w:p>
      <w:pPr>
        <w:rPr>
          <w:rFonts w:ascii="Calibri" w:hAnsi="Calibri" w:cs="Calibri"/>
          <w:sz w:val="22"/>
          <w:szCs w:val="22"/>
        </w:rPr>
      </w:pPr>
    </w:p>
    <w:p>
      <w:pPr>
        <w:rPr>
          <w:rFonts w:ascii="Calibri" w:hAnsi="Calibri" w:cs="Calibri"/>
          <w:sz w:val="22"/>
          <w:szCs w:val="22"/>
        </w:rPr>
      </w:pPr>
      <w:r>
        <w:rPr>
          <w:noProof/>
        </w:rPr>
        <mc:AlternateContent>
          <mc:Choice Requires="wps">
            <w:drawing>
              <wp:anchor distT="0" distB="0" distL="114300" distR="114300" simplePos="false" relativeHeight="251655680" behindDoc="false" locked="false" layoutInCell="true" allowOverlap="true">
                <wp:simplePos x="0" y="0"/>
                <wp:positionH relativeFrom="column">
                  <wp:posOffset>4486275</wp:posOffset>
                </wp:positionH>
                <wp:positionV relativeFrom="paragraph">
                  <wp:posOffset>159385</wp:posOffset>
                </wp:positionV>
                <wp:extent cx="2295525" cy="2867025"/>
                <wp:effectExtent l="0" t="0" r="9525" b="9525"/>
                <wp:wrapNone/>
                <wp:docPr id="22" name="Text Box 24"/>
                <a:graphic xmlns:a="http://schemas.openxmlformats.org/drawingml/2006/main">
                  <a:graphicData uri="http://schemas.microsoft.com/office/word/2010/wordprocessingShape">
                    <wps:wsp>
                      <wps:cNvSpPr txBox="true"/>
                      <wps:spPr>
                        <a:xfrm>
                          <a:off x="0" y="0"/>
                          <a:ext cx="2295525" cy="28670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Does your child have speech, language and communication needs?</w:t>
                            </w:r>
                          </w:p>
                          <w:p>
                            <w:pPr>
                              <w:rPr>
                                <w:rFonts w:ascii="Calibri" w:hAnsi="Calibri" w:cs="Calibri"/>
                                <w:color w:val="FFFFFF"/>
                                <w:sz w:val="18"/>
                                <w:szCs w:val="18"/>
                              </w:rPr>
                            </w:pPr>
                          </w:p>
                          <w:p>
                            <w:pPr>
                              <w:rPr>
                                <w:rFonts w:ascii="Calibri" w:hAnsi="Calibri" w:cs="Calibri"/>
                                <w:color w:val="FFFFFF"/>
                                <w:sz w:val="22"/>
                                <w:szCs w:val="22"/>
                              </w:rPr>
                            </w:pPr>
                            <w:r>
                              <w:rPr>
                                <w:rFonts w:ascii="Calibri" w:hAnsi="Calibri" w:cs="Calibri"/>
                                <w:color w:val="FFFFFF"/>
                                <w:sz w:val="22"/>
                                <w:szCs w:val="22"/>
                              </w:rPr>
                              <w:t xml:space="preserve">Parent Zone understand that talking about life online with a young person who has speech, language and communication needs (SLCN) makes it difficult, so they have created a selection of visual and spoken resources to help you. You can find out more here: </w:t>
                            </w:r>
                          </w:p>
                          <w:p>
                            <w:pPr>
                              <w:rPr>
                                <w:rFonts w:ascii="Calibri" w:hAnsi="Calibri" w:cs="Calibri"/>
                                <w:color w:val="FFFFFF"/>
                                <w:sz w:val="22"/>
                                <w:szCs w:val="22"/>
                              </w:rPr>
                            </w:pPr>
                          </w:p>
                          <w:p>
                            <w:pPr>
                              <w:rPr>
                                <w:rFonts w:ascii="Calibri" w:hAnsi="Calibri" w:cs="Calibri"/>
                                <w:color w:val="FFFFFF"/>
                                <w:sz w:val="22"/>
                                <w:szCs w:val="22"/>
                              </w:rPr>
                            </w:pPr>
                            <w:hyperlink r:id="gemHypRid10">
                              <w:r>
                                <w:rPr>
                                  <w:rStyle w:val="Hyperlink"/>
                                  <w:rFonts w:ascii="Calibri" w:hAnsi="Calibri" w:cs="Calibri"/>
                                  <w:color w:val="FFFFFF"/>
                                  <w:sz w:val="22"/>
                                  <w:szCs w:val="22"/>
                                </w:rPr>
                                <w:t>https://parentzone.org.uk/TalkTech</w:t>
                              </w:r>
                            </w:hyperlink>
                          </w:p>
                          <w:p>
                            <w:pP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225.75pt;position:absolute;mso-position-horizontal-relative:text;margin-left:353.25pt;mso-position-vertical-relative:text;margin-top:12.55pt;mso-wrap-style:square;mso-wrap-distance-left:9pt;mso-wrap-distance-top:0pt;mso-wrap-distance-right:9pt;mso-wrap-distance-bottom:0pt;z-index:251655680;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Does your child have speech, language and communication needs?</w:t>
                      </w:r>
                    </w:p>
                    <w:p>
                      <w:pPr>
                        <w:rPr>
                          <w:rFonts w:ascii="Calibri" w:hAnsi="Calibri" w:cs="Calibri"/>
                          <w:color w:val="FFFFFF"/>
                          <w:sz w:val="18"/>
                          <w:szCs w:val="18"/>
                        </w:rPr>
                      </w:pPr>
                    </w:p>
                    <w:p>
                      <w:pPr>
                        <w:rPr>
                          <w:rFonts w:ascii="Calibri" w:hAnsi="Calibri" w:cs="Calibri"/>
                          <w:color w:val="FFFFFF"/>
                          <w:sz w:val="22"/>
                          <w:szCs w:val="22"/>
                        </w:rPr>
                      </w:pPr>
                      <w:r>
                        <w:rPr>
                          <w:rFonts w:ascii="Calibri" w:hAnsi="Calibri" w:cs="Calibri"/>
                          <w:color w:val="FFFFFF"/>
                          <w:sz w:val="22"/>
                          <w:szCs w:val="22"/>
                        </w:rPr>
                        <w:t xml:space="preserve">Parent Zone understand that talking about life online with a young person who has speech, language and communication needs (SLCN) makes it difficult, so they have created a selection of visual and spoken resources to help you. You can find out more here: </w:t>
                      </w:r>
                    </w:p>
                    <w:p>
                      <w:pPr>
                        <w:rPr>
                          <w:rFonts w:ascii="Calibri" w:hAnsi="Calibri" w:cs="Calibri"/>
                          <w:color w:val="FFFFFF"/>
                          <w:sz w:val="22"/>
                          <w:szCs w:val="22"/>
                        </w:rPr>
                      </w:pPr>
                    </w:p>
                    <w:p>
                      <w:pPr>
                        <w:rPr>
                          <w:rFonts w:ascii="Calibri" w:hAnsi="Calibri" w:cs="Calibri"/>
                          <w:color w:val="FFFFFF"/>
                          <w:sz w:val="22"/>
                          <w:szCs w:val="22"/>
                        </w:rPr>
                      </w:pPr>
                      <w:hyperlink r:id="gemHypRid10">
                        <w:r>
                          <w:rPr>
                            <w:rStyle w:val="Hyperlink"/>
                            <w:rFonts w:ascii="Calibri" w:hAnsi="Calibri" w:cs="Calibri"/>
                            <w:color w:val="FFFFFF"/>
                            <w:sz w:val="22"/>
                            <w:szCs w:val="22"/>
                          </w:rPr>
                          <w:t>https://parentzone.org.uk/TalkTech</w:t>
                        </w:r>
                      </w:hyperlink>
                    </w:p>
                    <w:p>
                      <w:pP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r>
        <w:rPr>
          <w:rFonts w:ascii="Calibri" w:hAnsi="Calibri" w:cs="Calibri"/>
          <w:b/>
          <w:bCs/>
          <w:color w:val="0070C0"/>
          <w:sz w:val="40"/>
          <w:szCs w:val="40"/>
          <w:noProof/>
        </w:rPr>
        <w:drawing>
          <wp:anchor distT="0" distB="0" distL="114300" distR="114300" simplePos="false" relativeHeight="251662848" behindDoc="false" locked="false" layoutInCell="true" allowOverlap="true">
            <wp:simplePos x="0" y="0"/>
            <wp:positionH relativeFrom="column">
              <wp:posOffset>3352800</wp:posOffset>
            </wp:positionH>
            <wp:positionV relativeFrom="paragraph">
              <wp:posOffset>7620</wp:posOffset>
            </wp:positionV>
            <wp:extent cx="781050" cy="949960"/>
            <wp:effectExtent l="0" t="0" r="0" b="2540"/>
            <wp:wrapSquare wrapText="bothSides"/>
            <wp:docPr id="23" name="Picture 15" descr="A yellow and white sign with a exclamation mark&#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PictureId11">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781050" cy="949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PEGI rate Roblox with a ‘Parental Guidance’ label (icon shown right), this is because of the huge level of user generated content within Roblox. It is rated for ‘Teens’ on Google Play and 12+ on the App store.</w:t>
      </w:r>
    </w:p>
    <w:p>
      <w:pPr>
        <w:rPr>
          <w:rFonts w:ascii="Calibri" w:hAnsi="Calibri" w:cs="Calibri"/>
          <w:sz w:val="18"/>
          <w:szCs w:val="18"/>
        </w:rPr>
      </w:pPr>
    </w:p>
    <w:p>
      <w:pPr>
        <w:rPr>
          <w:rFonts w:ascii="Calibri" w:hAnsi="Calibri" w:cs="Calibri"/>
          <w:b/>
          <w:bCs/>
          <w:sz w:val="22"/>
          <w:szCs w:val="22"/>
        </w:rPr>
      </w:pPr>
      <w:r>
        <w:rPr>
          <w:rFonts w:ascii="Calibri" w:hAnsi="Calibri" w:cs="Calibri"/>
          <w:sz w:val="22"/>
          <w:szCs w:val="22"/>
        </w:rPr>
        <w:t xml:space="preserve">You can either use Roblox to create games or play games that other users have created. </w:t>
      </w:r>
      <w:r>
        <w:rPr>
          <w:rFonts w:ascii="Calibri" w:hAnsi="Calibri" w:cs="Calibri"/>
          <w:b/>
          <w:bCs/>
          <w:sz w:val="22"/>
          <w:szCs w:val="22"/>
        </w:rPr>
        <w:t xml:space="preserve">As a lot of the content is user generated, it may mean not all games will be suitable for your child to view/play. It is important to set up Parental controls appropriate to your child. </w:t>
      </w:r>
    </w:p>
    <w:p>
      <w:pPr>
        <w:rPr>
          <w:rFonts w:ascii="Calibri" w:hAnsi="Calibri" w:cs="Calibri"/>
          <w:b/>
          <w:bCs/>
          <w:sz w:val="18"/>
          <w:szCs w:val="18"/>
        </w:rPr>
      </w:pPr>
    </w:p>
    <w:p>
      <w:pPr>
        <w:rPr>
          <w:rFonts w:ascii="Calibri" w:hAnsi="Calibri" w:cs="Calibri"/>
          <w:b/>
          <w:bCs/>
          <w:color w:val="FF0066"/>
        </w:rPr>
      </w:pPr>
      <w:r>
        <w:rPr>
          <w:rFonts w:ascii="Calibri" w:hAnsi="Calibri" w:cs="Calibri"/>
          <w:b/>
          <w:bCs/>
          <w:color w:val="FF0066"/>
        </w:rPr>
        <w:t>New Roblox Checklist</w:t>
      </w:r>
    </w:p>
    <w:p>
      <w:pPr>
        <w:rPr>
          <w:rFonts w:ascii="Calibri" w:hAnsi="Calibri" w:cs="Calibri"/>
          <w:sz w:val="22"/>
          <w:szCs w:val="22"/>
        </w:rPr>
      </w:pPr>
      <w:r>
        <w:rPr>
          <w:rFonts w:ascii="Calibri" w:hAnsi="Calibri" w:cs="Calibri"/>
          <w:sz w:val="22"/>
          <w:szCs w:val="22"/>
        </w:rPr>
        <w:t>The 2023 Roblox Checklist created by SWGfL and the UK Safer Internet Centre in partnership with Roblox is now available to download here:</w:t>
      </w:r>
    </w:p>
    <w:p>
      <w:pPr>
        <w:pStyle w:val="Default"/>
        <w:rPr>
          <w:rFonts w:ascii="Calibri" w:hAnsi="Calibri" w:cs="Calibri"/>
          <w:sz w:val="22"/>
          <w:szCs w:val="22"/>
        </w:rPr>
      </w:pPr>
      <w:hyperlink r:id="gemHypRid12">
        <w:r>
          <w:rPr>
            <w:rStyle w:val="Hyperlink"/>
            <w:rFonts w:ascii="Calibri" w:hAnsi="Calibri" w:cs="Calibri"/>
            <w:sz w:val="22"/>
            <w:szCs w:val="22"/>
          </w:rPr>
          <w:t>https://swgfl.org.uk/magazine/new-roblox-checklist-available/</w:t>
        </w:r>
      </w:hyperlink>
      <w:r>
        <w:rPr>
          <w:rFonts w:ascii="Calibri" w:hAnsi="Calibri" w:cs="Calibri"/>
          <w:color w:val="auto"/>
          <w:sz w:val="22"/>
          <w:szCs w:val="22"/>
        </w:rPr>
        <w:t xml:space="preserve"> </w:t>
      </w:r>
    </w:p>
    <w:sectPr>
      <w:footerReference w:type="default" r:id="gemHfRid12"/>
      <w:headerReference w:type="first" r:id="gemHfRid13"/>
      <w:footerReference w:type="first" r:id="gemHfRid14"/>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25" name="Picture 25"/>
          <a:graphic xmlns:a="http://schemas.openxmlformats.org/drawingml/2006/main">
            <a:graphicData uri="http://schemas.openxmlformats.org/drawingml/2006/picture">
              <pic:pic xmlns:pic="http://schemas.openxmlformats.org/drawingml/2006/picture">
                <pic:nvPicPr>
                  <pic:cNvPr id="26" name="Picture 26"/>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944CD"/>
    <w:multiLevelType w:val="hybridMultilevel"/>
    <w:tmpl w:val="5C689124"/>
    <w:lvl w:ilvl="0" w:tplc="08090001">
      <w:start w:val="1"/>
      <w:numFmt w:val="bullet"/>
      <w:lvlText w:val=""/>
      <w:lvlJc w:val="left"/>
      <w:pPr>
        <w:ind w:left="1004" w:hanging="360"/>
      </w:pPr>
      <w:rPr>
        <w:rFonts w:hint="default" w:ascii="Symbol" w:hAnsi="Symbol"/>
      </w:rPr>
    </w:lvl>
    <w:lvl w:ilvl="1" w:tplc="08090003" w:tentative="true">
      <w:start w:val="1"/>
      <w:numFmt w:val="bullet"/>
      <w:lvlText w:val="o"/>
      <w:lvlJc w:val="left"/>
      <w:pPr>
        <w:ind w:left="1724" w:hanging="360"/>
      </w:pPr>
      <w:rPr>
        <w:rFonts w:hint="default" w:ascii="Courier New" w:hAnsi="Courier New" w:cs="Courier New"/>
      </w:rPr>
    </w:lvl>
    <w:lvl w:ilvl="2" w:tplc="08090005" w:tentative="true">
      <w:start w:val="1"/>
      <w:numFmt w:val="bullet"/>
      <w:lvlText w:val=""/>
      <w:lvlJc w:val="left"/>
      <w:pPr>
        <w:ind w:left="2444" w:hanging="360"/>
      </w:pPr>
      <w:rPr>
        <w:rFonts w:hint="default" w:ascii="Wingdings" w:hAnsi="Wingdings"/>
      </w:rPr>
    </w:lvl>
    <w:lvl w:ilvl="3" w:tplc="08090001" w:tentative="true">
      <w:start w:val="1"/>
      <w:numFmt w:val="bullet"/>
      <w:lvlText w:val=""/>
      <w:lvlJc w:val="left"/>
      <w:pPr>
        <w:ind w:left="3164" w:hanging="360"/>
      </w:pPr>
      <w:rPr>
        <w:rFonts w:hint="default" w:ascii="Symbol" w:hAnsi="Symbol"/>
      </w:rPr>
    </w:lvl>
    <w:lvl w:ilvl="4" w:tplc="08090003" w:tentative="true">
      <w:start w:val="1"/>
      <w:numFmt w:val="bullet"/>
      <w:lvlText w:val="o"/>
      <w:lvlJc w:val="left"/>
      <w:pPr>
        <w:ind w:left="3884" w:hanging="360"/>
      </w:pPr>
      <w:rPr>
        <w:rFonts w:hint="default" w:ascii="Courier New" w:hAnsi="Courier New" w:cs="Courier New"/>
      </w:rPr>
    </w:lvl>
    <w:lvl w:ilvl="5" w:tplc="08090005" w:tentative="true">
      <w:start w:val="1"/>
      <w:numFmt w:val="bullet"/>
      <w:lvlText w:val=""/>
      <w:lvlJc w:val="left"/>
      <w:pPr>
        <w:ind w:left="4604" w:hanging="360"/>
      </w:pPr>
      <w:rPr>
        <w:rFonts w:hint="default" w:ascii="Wingdings" w:hAnsi="Wingdings"/>
      </w:rPr>
    </w:lvl>
    <w:lvl w:ilvl="6" w:tplc="08090001" w:tentative="true">
      <w:start w:val="1"/>
      <w:numFmt w:val="bullet"/>
      <w:lvlText w:val=""/>
      <w:lvlJc w:val="left"/>
      <w:pPr>
        <w:ind w:left="5324" w:hanging="360"/>
      </w:pPr>
      <w:rPr>
        <w:rFonts w:hint="default" w:ascii="Symbol" w:hAnsi="Symbol"/>
      </w:rPr>
    </w:lvl>
    <w:lvl w:ilvl="7" w:tplc="08090003" w:tentative="true">
      <w:start w:val="1"/>
      <w:numFmt w:val="bullet"/>
      <w:lvlText w:val="o"/>
      <w:lvlJc w:val="left"/>
      <w:pPr>
        <w:ind w:left="6044" w:hanging="360"/>
      </w:pPr>
      <w:rPr>
        <w:rFonts w:hint="default" w:ascii="Courier New" w:hAnsi="Courier New" w:cs="Courier New"/>
      </w:rPr>
    </w:lvl>
    <w:lvl w:ilvl="8" w:tplc="08090005" w:tentative="true">
      <w:start w:val="1"/>
      <w:numFmt w:val="bullet"/>
      <w:lvlText w:val=""/>
      <w:lvlJc w:val="left"/>
      <w:pPr>
        <w:ind w:left="6764" w:hanging="360"/>
      </w:pPr>
      <w:rPr>
        <w:rFonts w:hint="default" w:ascii="Wingdings" w:hAnsi="Wingdings"/>
      </w:rPr>
    </w:lvl>
  </w:abstractNum>
  <w:abstractNum w:abstractNumId="1">
    <w:nsid w:val="68CE01A4"/>
    <w:multiLevelType w:val="hybridMultilevel"/>
    <w:tmpl w:val="6186DBFA"/>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11BFD"/>
    <w:rsid w:val="0001237D"/>
    <w:rsid w:val="0001263C"/>
    <w:rsid w:val="00012FBA"/>
    <w:rsid w:val="00017277"/>
    <w:rsid w:val="00020750"/>
    <w:rsid w:val="0002111D"/>
    <w:rsid w:val="0002246C"/>
    <w:rsid w:val="000232F3"/>
    <w:rsid w:val="00027AF0"/>
    <w:rsid w:val="00032718"/>
    <w:rsid w:val="00033859"/>
    <w:rsid w:val="000340B3"/>
    <w:rsid w:val="0003425D"/>
    <w:rsid w:val="00036A0F"/>
    <w:rsid w:val="00042190"/>
    <w:rsid w:val="0004541D"/>
    <w:rsid w:val="000459DD"/>
    <w:rsid w:val="00046D05"/>
    <w:rsid w:val="000474DF"/>
    <w:rsid w:val="00052C8B"/>
    <w:rsid w:val="00053586"/>
    <w:rsid w:val="000554DF"/>
    <w:rsid w:val="000564BD"/>
    <w:rsid w:val="00057595"/>
    <w:rsid w:val="00060E6F"/>
    <w:rsid w:val="00062925"/>
    <w:rsid w:val="00064381"/>
    <w:rsid w:val="00064A59"/>
    <w:rsid w:val="000656B0"/>
    <w:rsid w:val="000737DE"/>
    <w:rsid w:val="00073A32"/>
    <w:rsid w:val="0007405D"/>
    <w:rsid w:val="000747F8"/>
    <w:rsid w:val="000770C0"/>
    <w:rsid w:val="000817D7"/>
    <w:rsid w:val="00081B24"/>
    <w:rsid w:val="00081BCD"/>
    <w:rsid w:val="00081EED"/>
    <w:rsid w:val="00082B8F"/>
    <w:rsid w:val="00085964"/>
    <w:rsid w:val="000912A7"/>
    <w:rsid w:val="000923CF"/>
    <w:rsid w:val="000937B0"/>
    <w:rsid w:val="00094BED"/>
    <w:rsid w:val="00095781"/>
    <w:rsid w:val="000975D9"/>
    <w:rsid w:val="000976FD"/>
    <w:rsid w:val="000A0F41"/>
    <w:rsid w:val="000A1A95"/>
    <w:rsid w:val="000A294E"/>
    <w:rsid w:val="000A365B"/>
    <w:rsid w:val="000A3D2D"/>
    <w:rsid w:val="000A5458"/>
    <w:rsid w:val="000A5B2F"/>
    <w:rsid w:val="000B112A"/>
    <w:rsid w:val="000B25F5"/>
    <w:rsid w:val="000B3717"/>
    <w:rsid w:val="000B46A6"/>
    <w:rsid w:val="000C09F6"/>
    <w:rsid w:val="000C151E"/>
    <w:rsid w:val="000C2E33"/>
    <w:rsid w:val="000C3554"/>
    <w:rsid w:val="000C3738"/>
    <w:rsid w:val="000C40E3"/>
    <w:rsid w:val="000C413B"/>
    <w:rsid w:val="000C44F6"/>
    <w:rsid w:val="000C4C38"/>
    <w:rsid w:val="000C5948"/>
    <w:rsid w:val="000C5F7F"/>
    <w:rsid w:val="000C683F"/>
    <w:rsid w:val="000C6A8B"/>
    <w:rsid w:val="000C7363"/>
    <w:rsid w:val="000C782E"/>
    <w:rsid w:val="000D0E16"/>
    <w:rsid w:val="000D17B0"/>
    <w:rsid w:val="000D18DD"/>
    <w:rsid w:val="000D29E7"/>
    <w:rsid w:val="000D464C"/>
    <w:rsid w:val="000D5118"/>
    <w:rsid w:val="000D7A47"/>
    <w:rsid w:val="000E0E68"/>
    <w:rsid w:val="000E0F2D"/>
    <w:rsid w:val="000E19EE"/>
    <w:rsid w:val="000E1BD0"/>
    <w:rsid w:val="000E4A8E"/>
    <w:rsid w:val="000E5190"/>
    <w:rsid w:val="000E5DED"/>
    <w:rsid w:val="000E6EC5"/>
    <w:rsid w:val="000E6F89"/>
    <w:rsid w:val="000F1A34"/>
    <w:rsid w:val="000F1EED"/>
    <w:rsid w:val="000F2A35"/>
    <w:rsid w:val="000F2E79"/>
    <w:rsid w:val="000F2FEB"/>
    <w:rsid w:val="000F7DBA"/>
    <w:rsid w:val="001005B4"/>
    <w:rsid w:val="0010227B"/>
    <w:rsid w:val="00103485"/>
    <w:rsid w:val="001042D4"/>
    <w:rsid w:val="00104B66"/>
    <w:rsid w:val="001119E0"/>
    <w:rsid w:val="00114BF2"/>
    <w:rsid w:val="00115F32"/>
    <w:rsid w:val="0011619E"/>
    <w:rsid w:val="00116470"/>
    <w:rsid w:val="0011736B"/>
    <w:rsid w:val="001205C7"/>
    <w:rsid w:val="00121C4E"/>
    <w:rsid w:val="00124B6D"/>
    <w:rsid w:val="00124CF6"/>
    <w:rsid w:val="00125CB8"/>
    <w:rsid w:val="001269C7"/>
    <w:rsid w:val="00126BF5"/>
    <w:rsid w:val="00127151"/>
    <w:rsid w:val="00127FA1"/>
    <w:rsid w:val="0013188B"/>
    <w:rsid w:val="00132501"/>
    <w:rsid w:val="00132D8F"/>
    <w:rsid w:val="001341A4"/>
    <w:rsid w:val="0013460D"/>
    <w:rsid w:val="00134D4F"/>
    <w:rsid w:val="001353A7"/>
    <w:rsid w:val="0013712F"/>
    <w:rsid w:val="00140739"/>
    <w:rsid w:val="00142907"/>
    <w:rsid w:val="00142DD8"/>
    <w:rsid w:val="00142E01"/>
    <w:rsid w:val="001455B2"/>
    <w:rsid w:val="0014609A"/>
    <w:rsid w:val="00150DB0"/>
    <w:rsid w:val="00151CD3"/>
    <w:rsid w:val="00153CC3"/>
    <w:rsid w:val="001545A8"/>
    <w:rsid w:val="00154C87"/>
    <w:rsid w:val="00155583"/>
    <w:rsid w:val="00156DE2"/>
    <w:rsid w:val="00157047"/>
    <w:rsid w:val="00162D0D"/>
    <w:rsid w:val="00163586"/>
    <w:rsid w:val="00163C4C"/>
    <w:rsid w:val="00164B88"/>
    <w:rsid w:val="001702E5"/>
    <w:rsid w:val="00171676"/>
    <w:rsid w:val="00172236"/>
    <w:rsid w:val="00174A57"/>
    <w:rsid w:val="001751BC"/>
    <w:rsid w:val="00176970"/>
    <w:rsid w:val="001776DD"/>
    <w:rsid w:val="00177864"/>
    <w:rsid w:val="00180F02"/>
    <w:rsid w:val="001812EF"/>
    <w:rsid w:val="00182BB1"/>
    <w:rsid w:val="0018612F"/>
    <w:rsid w:val="00186F62"/>
    <w:rsid w:val="00193E06"/>
    <w:rsid w:val="00194AF9"/>
    <w:rsid w:val="00195090"/>
    <w:rsid w:val="0019671E"/>
    <w:rsid w:val="0019735D"/>
    <w:rsid w:val="001A4316"/>
    <w:rsid w:val="001A4803"/>
    <w:rsid w:val="001A48B1"/>
    <w:rsid w:val="001A4F1E"/>
    <w:rsid w:val="001B1004"/>
    <w:rsid w:val="001B21BF"/>
    <w:rsid w:val="001B27D7"/>
    <w:rsid w:val="001B4EC5"/>
    <w:rsid w:val="001B631B"/>
    <w:rsid w:val="001C1903"/>
    <w:rsid w:val="001C1BDC"/>
    <w:rsid w:val="001C318C"/>
    <w:rsid w:val="001C3A4B"/>
    <w:rsid w:val="001C6BBF"/>
    <w:rsid w:val="001C7472"/>
    <w:rsid w:val="001C7A33"/>
    <w:rsid w:val="001D05CF"/>
    <w:rsid w:val="001D0F36"/>
    <w:rsid w:val="001D2AED"/>
    <w:rsid w:val="001D4E5C"/>
    <w:rsid w:val="001D50BC"/>
    <w:rsid w:val="001D64AF"/>
    <w:rsid w:val="001E0251"/>
    <w:rsid w:val="001E0C00"/>
    <w:rsid w:val="001E0C47"/>
    <w:rsid w:val="001E1141"/>
    <w:rsid w:val="001E2737"/>
    <w:rsid w:val="001E2D1E"/>
    <w:rsid w:val="001E3C4C"/>
    <w:rsid w:val="001E5D11"/>
    <w:rsid w:val="001E6972"/>
    <w:rsid w:val="001F2B51"/>
    <w:rsid w:val="001F7BBE"/>
    <w:rsid w:val="0020072F"/>
    <w:rsid w:val="00202279"/>
    <w:rsid w:val="00210DC4"/>
    <w:rsid w:val="00212761"/>
    <w:rsid w:val="0021440F"/>
    <w:rsid w:val="00215651"/>
    <w:rsid w:val="002159AD"/>
    <w:rsid w:val="00216780"/>
    <w:rsid w:val="00216ECA"/>
    <w:rsid w:val="0022142C"/>
    <w:rsid w:val="00223D73"/>
    <w:rsid w:val="002245EC"/>
    <w:rsid w:val="002245F1"/>
    <w:rsid w:val="002246E4"/>
    <w:rsid w:val="0022488A"/>
    <w:rsid w:val="002313EE"/>
    <w:rsid w:val="0023165A"/>
    <w:rsid w:val="002331FF"/>
    <w:rsid w:val="00234473"/>
    <w:rsid w:val="00234E3F"/>
    <w:rsid w:val="002363D6"/>
    <w:rsid w:val="002409D3"/>
    <w:rsid w:val="002410A6"/>
    <w:rsid w:val="0024722E"/>
    <w:rsid w:val="0024770B"/>
    <w:rsid w:val="00251E5E"/>
    <w:rsid w:val="00253668"/>
    <w:rsid w:val="00255F20"/>
    <w:rsid w:val="002601DC"/>
    <w:rsid w:val="002608FB"/>
    <w:rsid w:val="00264A10"/>
    <w:rsid w:val="00264D4C"/>
    <w:rsid w:val="002658D5"/>
    <w:rsid w:val="00270503"/>
    <w:rsid w:val="00270A56"/>
    <w:rsid w:val="002728B9"/>
    <w:rsid w:val="00273DE7"/>
    <w:rsid w:val="00274EC2"/>
    <w:rsid w:val="002760FC"/>
    <w:rsid w:val="00276AF6"/>
    <w:rsid w:val="0028013B"/>
    <w:rsid w:val="002813C0"/>
    <w:rsid w:val="00281C9B"/>
    <w:rsid w:val="00290122"/>
    <w:rsid w:val="002926FB"/>
    <w:rsid w:val="00293984"/>
    <w:rsid w:val="00296473"/>
    <w:rsid w:val="00296FE9"/>
    <w:rsid w:val="002A4A5B"/>
    <w:rsid w:val="002A4EAB"/>
    <w:rsid w:val="002A56B0"/>
    <w:rsid w:val="002A6FD3"/>
    <w:rsid w:val="002B1E06"/>
    <w:rsid w:val="002B5140"/>
    <w:rsid w:val="002B58B7"/>
    <w:rsid w:val="002C46A9"/>
    <w:rsid w:val="002C4B31"/>
    <w:rsid w:val="002C6854"/>
    <w:rsid w:val="002D0A04"/>
    <w:rsid w:val="002D290A"/>
    <w:rsid w:val="002D2C3E"/>
    <w:rsid w:val="002D4481"/>
    <w:rsid w:val="002D5A44"/>
    <w:rsid w:val="002D667A"/>
    <w:rsid w:val="002D7ACB"/>
    <w:rsid w:val="002E5E91"/>
    <w:rsid w:val="002E6DFF"/>
    <w:rsid w:val="002F02B9"/>
    <w:rsid w:val="002F0B4B"/>
    <w:rsid w:val="002F1C59"/>
    <w:rsid w:val="002F2061"/>
    <w:rsid w:val="002F4336"/>
    <w:rsid w:val="002F45DB"/>
    <w:rsid w:val="002F72AA"/>
    <w:rsid w:val="002F789C"/>
    <w:rsid w:val="002F7ACC"/>
    <w:rsid w:val="00301320"/>
    <w:rsid w:val="003037F7"/>
    <w:rsid w:val="00304055"/>
    <w:rsid w:val="00305225"/>
    <w:rsid w:val="00305F7F"/>
    <w:rsid w:val="00316BE1"/>
    <w:rsid w:val="00320E63"/>
    <w:rsid w:val="00322292"/>
    <w:rsid w:val="00325108"/>
    <w:rsid w:val="0032618B"/>
    <w:rsid w:val="003264F9"/>
    <w:rsid w:val="00327761"/>
    <w:rsid w:val="003278F8"/>
    <w:rsid w:val="003305FC"/>
    <w:rsid w:val="00330A7C"/>
    <w:rsid w:val="003322C9"/>
    <w:rsid w:val="00332E95"/>
    <w:rsid w:val="00333DA9"/>
    <w:rsid w:val="00337455"/>
    <w:rsid w:val="003375B2"/>
    <w:rsid w:val="003402AD"/>
    <w:rsid w:val="00341090"/>
    <w:rsid w:val="0034189C"/>
    <w:rsid w:val="0034216E"/>
    <w:rsid w:val="0034360F"/>
    <w:rsid w:val="00343771"/>
    <w:rsid w:val="003441EC"/>
    <w:rsid w:val="0034466A"/>
    <w:rsid w:val="00345612"/>
    <w:rsid w:val="00345864"/>
    <w:rsid w:val="00347DB5"/>
    <w:rsid w:val="00351A41"/>
    <w:rsid w:val="003541A5"/>
    <w:rsid w:val="0035500E"/>
    <w:rsid w:val="00361026"/>
    <w:rsid w:val="0036114A"/>
    <w:rsid w:val="0036178D"/>
    <w:rsid w:val="00361AD1"/>
    <w:rsid w:val="00361C84"/>
    <w:rsid w:val="00362119"/>
    <w:rsid w:val="00363C6F"/>
    <w:rsid w:val="0036431D"/>
    <w:rsid w:val="00364B8E"/>
    <w:rsid w:val="00364F8F"/>
    <w:rsid w:val="00365F8E"/>
    <w:rsid w:val="003663AE"/>
    <w:rsid w:val="003711CC"/>
    <w:rsid w:val="00372EB6"/>
    <w:rsid w:val="00375003"/>
    <w:rsid w:val="0038170D"/>
    <w:rsid w:val="003831D9"/>
    <w:rsid w:val="00383A9B"/>
    <w:rsid w:val="00384107"/>
    <w:rsid w:val="00384167"/>
    <w:rsid w:val="003868B2"/>
    <w:rsid w:val="003908E0"/>
    <w:rsid w:val="00394FDA"/>
    <w:rsid w:val="00395D8A"/>
    <w:rsid w:val="003966D9"/>
    <w:rsid w:val="00397F56"/>
    <w:rsid w:val="003A369F"/>
    <w:rsid w:val="003A39DB"/>
    <w:rsid w:val="003B0674"/>
    <w:rsid w:val="003B0B01"/>
    <w:rsid w:val="003B3007"/>
    <w:rsid w:val="003B536F"/>
    <w:rsid w:val="003C42E0"/>
    <w:rsid w:val="003C498E"/>
    <w:rsid w:val="003C4CEE"/>
    <w:rsid w:val="003C5218"/>
    <w:rsid w:val="003C53CA"/>
    <w:rsid w:val="003C58F4"/>
    <w:rsid w:val="003C6F81"/>
    <w:rsid w:val="003C70C5"/>
    <w:rsid w:val="003D0F2A"/>
    <w:rsid w:val="003D1735"/>
    <w:rsid w:val="003D1BF1"/>
    <w:rsid w:val="003D3C44"/>
    <w:rsid w:val="003D3FA8"/>
    <w:rsid w:val="003D66D0"/>
    <w:rsid w:val="003D6979"/>
    <w:rsid w:val="003E4C9F"/>
    <w:rsid w:val="003F2693"/>
    <w:rsid w:val="003F2AEA"/>
    <w:rsid w:val="003F2FED"/>
    <w:rsid w:val="003F31CD"/>
    <w:rsid w:val="003F4FE3"/>
    <w:rsid w:val="003F5E2E"/>
    <w:rsid w:val="004019C2"/>
    <w:rsid w:val="004044B0"/>
    <w:rsid w:val="00404D35"/>
    <w:rsid w:val="00405279"/>
    <w:rsid w:val="004057D3"/>
    <w:rsid w:val="00405A8C"/>
    <w:rsid w:val="00405C9A"/>
    <w:rsid w:val="004076DF"/>
    <w:rsid w:val="0041211A"/>
    <w:rsid w:val="004122E0"/>
    <w:rsid w:val="0041231E"/>
    <w:rsid w:val="00414C51"/>
    <w:rsid w:val="00414D9A"/>
    <w:rsid w:val="00416172"/>
    <w:rsid w:val="00417CF9"/>
    <w:rsid w:val="00420116"/>
    <w:rsid w:val="004221A7"/>
    <w:rsid w:val="0042399A"/>
    <w:rsid w:val="004260B1"/>
    <w:rsid w:val="00426ADC"/>
    <w:rsid w:val="004318FD"/>
    <w:rsid w:val="00432F72"/>
    <w:rsid w:val="00432F8C"/>
    <w:rsid w:val="0043544C"/>
    <w:rsid w:val="0043611C"/>
    <w:rsid w:val="0043613E"/>
    <w:rsid w:val="00437205"/>
    <w:rsid w:val="00437599"/>
    <w:rsid w:val="004417F7"/>
    <w:rsid w:val="00444231"/>
    <w:rsid w:val="004442B4"/>
    <w:rsid w:val="0045094D"/>
    <w:rsid w:val="004514DE"/>
    <w:rsid w:val="004518A4"/>
    <w:rsid w:val="00452F88"/>
    <w:rsid w:val="004540E6"/>
    <w:rsid w:val="00455D63"/>
    <w:rsid w:val="00456328"/>
    <w:rsid w:val="00456DD1"/>
    <w:rsid w:val="00457AD0"/>
    <w:rsid w:val="00457F32"/>
    <w:rsid w:val="00460176"/>
    <w:rsid w:val="004648A0"/>
    <w:rsid w:val="004651DC"/>
    <w:rsid w:val="0046599D"/>
    <w:rsid w:val="00466827"/>
    <w:rsid w:val="00467F74"/>
    <w:rsid w:val="00471B35"/>
    <w:rsid w:val="00474587"/>
    <w:rsid w:val="00475D97"/>
    <w:rsid w:val="00476147"/>
    <w:rsid w:val="00480E6F"/>
    <w:rsid w:val="00482C44"/>
    <w:rsid w:val="00484F03"/>
    <w:rsid w:val="004850BA"/>
    <w:rsid w:val="004863ED"/>
    <w:rsid w:val="00486408"/>
    <w:rsid w:val="00486ABE"/>
    <w:rsid w:val="0048744A"/>
    <w:rsid w:val="00494B48"/>
    <w:rsid w:val="004961F1"/>
    <w:rsid w:val="00496BEA"/>
    <w:rsid w:val="004A1096"/>
    <w:rsid w:val="004A2659"/>
    <w:rsid w:val="004A2714"/>
    <w:rsid w:val="004A28BD"/>
    <w:rsid w:val="004A45A0"/>
    <w:rsid w:val="004A4651"/>
    <w:rsid w:val="004A5350"/>
    <w:rsid w:val="004A5ABF"/>
    <w:rsid w:val="004A5DA3"/>
    <w:rsid w:val="004A6B93"/>
    <w:rsid w:val="004B166E"/>
    <w:rsid w:val="004B2C53"/>
    <w:rsid w:val="004B5C5A"/>
    <w:rsid w:val="004B5E53"/>
    <w:rsid w:val="004C0E7C"/>
    <w:rsid w:val="004C323A"/>
    <w:rsid w:val="004C329D"/>
    <w:rsid w:val="004C344F"/>
    <w:rsid w:val="004C4C43"/>
    <w:rsid w:val="004C5C97"/>
    <w:rsid w:val="004C5F67"/>
    <w:rsid w:val="004D039D"/>
    <w:rsid w:val="004D2A24"/>
    <w:rsid w:val="004D306E"/>
    <w:rsid w:val="004D4C64"/>
    <w:rsid w:val="004D5C5E"/>
    <w:rsid w:val="004D5FEE"/>
    <w:rsid w:val="004D6672"/>
    <w:rsid w:val="004D712F"/>
    <w:rsid w:val="004E0D07"/>
    <w:rsid w:val="004E2EAB"/>
    <w:rsid w:val="004E32F3"/>
    <w:rsid w:val="004E3F57"/>
    <w:rsid w:val="004E3F85"/>
    <w:rsid w:val="004E598A"/>
    <w:rsid w:val="004E6F98"/>
    <w:rsid w:val="004F1363"/>
    <w:rsid w:val="004F273C"/>
    <w:rsid w:val="004F5533"/>
    <w:rsid w:val="004F5BFE"/>
    <w:rsid w:val="004F5F67"/>
    <w:rsid w:val="00500077"/>
    <w:rsid w:val="00500B30"/>
    <w:rsid w:val="00501213"/>
    <w:rsid w:val="005019B8"/>
    <w:rsid w:val="00504084"/>
    <w:rsid w:val="0050690D"/>
    <w:rsid w:val="00507F8C"/>
    <w:rsid w:val="00512036"/>
    <w:rsid w:val="00513666"/>
    <w:rsid w:val="00513F8F"/>
    <w:rsid w:val="00514529"/>
    <w:rsid w:val="00514A44"/>
    <w:rsid w:val="005155D8"/>
    <w:rsid w:val="00515758"/>
    <w:rsid w:val="00523A7B"/>
    <w:rsid w:val="00523CC0"/>
    <w:rsid w:val="00524966"/>
    <w:rsid w:val="00527F0D"/>
    <w:rsid w:val="00533444"/>
    <w:rsid w:val="00533667"/>
    <w:rsid w:val="0053566B"/>
    <w:rsid w:val="005401F6"/>
    <w:rsid w:val="005406E4"/>
    <w:rsid w:val="00540E28"/>
    <w:rsid w:val="00543250"/>
    <w:rsid w:val="00544495"/>
    <w:rsid w:val="00547AA9"/>
    <w:rsid w:val="0055137C"/>
    <w:rsid w:val="00552A98"/>
    <w:rsid w:val="00553605"/>
    <w:rsid w:val="00553B6C"/>
    <w:rsid w:val="00554B5F"/>
    <w:rsid w:val="00556FDA"/>
    <w:rsid w:val="0055760A"/>
    <w:rsid w:val="0055762F"/>
    <w:rsid w:val="00560A1E"/>
    <w:rsid w:val="00563006"/>
    <w:rsid w:val="00564541"/>
    <w:rsid w:val="00564889"/>
    <w:rsid w:val="0057076D"/>
    <w:rsid w:val="00571322"/>
    <w:rsid w:val="00572BAC"/>
    <w:rsid w:val="00573B4E"/>
    <w:rsid w:val="00580C73"/>
    <w:rsid w:val="00581345"/>
    <w:rsid w:val="00581654"/>
    <w:rsid w:val="0058409C"/>
    <w:rsid w:val="005845AB"/>
    <w:rsid w:val="00585198"/>
    <w:rsid w:val="00585643"/>
    <w:rsid w:val="00587165"/>
    <w:rsid w:val="00587A01"/>
    <w:rsid w:val="00587FF3"/>
    <w:rsid w:val="005906A5"/>
    <w:rsid w:val="005914FB"/>
    <w:rsid w:val="005935A6"/>
    <w:rsid w:val="00597897"/>
    <w:rsid w:val="005A0388"/>
    <w:rsid w:val="005A08D6"/>
    <w:rsid w:val="005A090E"/>
    <w:rsid w:val="005A19ED"/>
    <w:rsid w:val="005A54E0"/>
    <w:rsid w:val="005A717D"/>
    <w:rsid w:val="005A73E2"/>
    <w:rsid w:val="005B143F"/>
    <w:rsid w:val="005B6C3D"/>
    <w:rsid w:val="005C0562"/>
    <w:rsid w:val="005C0BA4"/>
    <w:rsid w:val="005C21B1"/>
    <w:rsid w:val="005C4F7F"/>
    <w:rsid w:val="005D1735"/>
    <w:rsid w:val="005D2E18"/>
    <w:rsid w:val="005D5F94"/>
    <w:rsid w:val="005D64A9"/>
    <w:rsid w:val="005D7F89"/>
    <w:rsid w:val="005E0D25"/>
    <w:rsid w:val="005E1093"/>
    <w:rsid w:val="005E18CD"/>
    <w:rsid w:val="005E30F6"/>
    <w:rsid w:val="005E387D"/>
    <w:rsid w:val="005E60D6"/>
    <w:rsid w:val="005E673A"/>
    <w:rsid w:val="005F1A1E"/>
    <w:rsid w:val="005F4BF6"/>
    <w:rsid w:val="005F7393"/>
    <w:rsid w:val="00601590"/>
    <w:rsid w:val="00601AF7"/>
    <w:rsid w:val="006047FA"/>
    <w:rsid w:val="006048C5"/>
    <w:rsid w:val="00604F6C"/>
    <w:rsid w:val="00606404"/>
    <w:rsid w:val="006068C3"/>
    <w:rsid w:val="006077CD"/>
    <w:rsid w:val="00612273"/>
    <w:rsid w:val="00612828"/>
    <w:rsid w:val="00614905"/>
    <w:rsid w:val="006155E0"/>
    <w:rsid w:val="00616C28"/>
    <w:rsid w:val="006207D7"/>
    <w:rsid w:val="00621706"/>
    <w:rsid w:val="006224EF"/>
    <w:rsid w:val="00622A2A"/>
    <w:rsid w:val="00625441"/>
    <w:rsid w:val="00627909"/>
    <w:rsid w:val="006326CA"/>
    <w:rsid w:val="006360F9"/>
    <w:rsid w:val="0063653F"/>
    <w:rsid w:val="00637FF7"/>
    <w:rsid w:val="00642B09"/>
    <w:rsid w:val="00642F0B"/>
    <w:rsid w:val="00644A1A"/>
    <w:rsid w:val="00644D6D"/>
    <w:rsid w:val="006479B9"/>
    <w:rsid w:val="0065070C"/>
    <w:rsid w:val="00652968"/>
    <w:rsid w:val="00652D1A"/>
    <w:rsid w:val="00653A43"/>
    <w:rsid w:val="0065766B"/>
    <w:rsid w:val="006576DC"/>
    <w:rsid w:val="00660BA4"/>
    <w:rsid w:val="00661BA1"/>
    <w:rsid w:val="00662233"/>
    <w:rsid w:val="00663C78"/>
    <w:rsid w:val="006642B6"/>
    <w:rsid w:val="00664FA0"/>
    <w:rsid w:val="00665042"/>
    <w:rsid w:val="00665CE2"/>
    <w:rsid w:val="0067083A"/>
    <w:rsid w:val="006718D2"/>
    <w:rsid w:val="006734D9"/>
    <w:rsid w:val="00673AB3"/>
    <w:rsid w:val="00673BDF"/>
    <w:rsid w:val="00673E02"/>
    <w:rsid w:val="0067558A"/>
    <w:rsid w:val="006773D9"/>
    <w:rsid w:val="0068042E"/>
    <w:rsid w:val="00684412"/>
    <w:rsid w:val="00685A80"/>
    <w:rsid w:val="0068657F"/>
    <w:rsid w:val="0069073B"/>
    <w:rsid w:val="0069073F"/>
    <w:rsid w:val="00691F8D"/>
    <w:rsid w:val="0069243B"/>
    <w:rsid w:val="006936B0"/>
    <w:rsid w:val="00696C69"/>
    <w:rsid w:val="006A0435"/>
    <w:rsid w:val="006A0F45"/>
    <w:rsid w:val="006A2643"/>
    <w:rsid w:val="006A3442"/>
    <w:rsid w:val="006A5193"/>
    <w:rsid w:val="006A52F4"/>
    <w:rsid w:val="006A62D9"/>
    <w:rsid w:val="006A63C3"/>
    <w:rsid w:val="006A658B"/>
    <w:rsid w:val="006A7761"/>
    <w:rsid w:val="006A7AF1"/>
    <w:rsid w:val="006B020B"/>
    <w:rsid w:val="006B0EF8"/>
    <w:rsid w:val="006B1B52"/>
    <w:rsid w:val="006B1FC2"/>
    <w:rsid w:val="006B371C"/>
    <w:rsid w:val="006B416F"/>
    <w:rsid w:val="006C245E"/>
    <w:rsid w:val="006C7699"/>
    <w:rsid w:val="006D1563"/>
    <w:rsid w:val="006D2629"/>
    <w:rsid w:val="006D2B37"/>
    <w:rsid w:val="006D3C20"/>
    <w:rsid w:val="006D4B4F"/>
    <w:rsid w:val="006D5DC1"/>
    <w:rsid w:val="006D7861"/>
    <w:rsid w:val="006E155D"/>
    <w:rsid w:val="006E171C"/>
    <w:rsid w:val="006E2A70"/>
    <w:rsid w:val="006E4693"/>
    <w:rsid w:val="006E4707"/>
    <w:rsid w:val="006E4795"/>
    <w:rsid w:val="006E4DA6"/>
    <w:rsid w:val="006E4E2C"/>
    <w:rsid w:val="006E5291"/>
    <w:rsid w:val="006F2D5C"/>
    <w:rsid w:val="006F6AA7"/>
    <w:rsid w:val="006F7BC0"/>
    <w:rsid w:val="007044E5"/>
    <w:rsid w:val="00704A4C"/>
    <w:rsid w:val="00705F4B"/>
    <w:rsid w:val="007067B0"/>
    <w:rsid w:val="00710633"/>
    <w:rsid w:val="00710A85"/>
    <w:rsid w:val="007121AF"/>
    <w:rsid w:val="0071457F"/>
    <w:rsid w:val="00715605"/>
    <w:rsid w:val="00716D8D"/>
    <w:rsid w:val="00717F78"/>
    <w:rsid w:val="00720B64"/>
    <w:rsid w:val="00721071"/>
    <w:rsid w:val="0072217F"/>
    <w:rsid w:val="00722B17"/>
    <w:rsid w:val="0072336B"/>
    <w:rsid w:val="0072499F"/>
    <w:rsid w:val="00724C1B"/>
    <w:rsid w:val="00725136"/>
    <w:rsid w:val="00725932"/>
    <w:rsid w:val="00733796"/>
    <w:rsid w:val="00734264"/>
    <w:rsid w:val="00734400"/>
    <w:rsid w:val="00735F36"/>
    <w:rsid w:val="007366EF"/>
    <w:rsid w:val="007378E6"/>
    <w:rsid w:val="00741DAA"/>
    <w:rsid w:val="00750D31"/>
    <w:rsid w:val="00751FEC"/>
    <w:rsid w:val="00753394"/>
    <w:rsid w:val="007549E2"/>
    <w:rsid w:val="00754A33"/>
    <w:rsid w:val="00754BD1"/>
    <w:rsid w:val="00754D51"/>
    <w:rsid w:val="00755EF1"/>
    <w:rsid w:val="007575A2"/>
    <w:rsid w:val="007611C6"/>
    <w:rsid w:val="00761750"/>
    <w:rsid w:val="00761E6E"/>
    <w:rsid w:val="00763E68"/>
    <w:rsid w:val="00766622"/>
    <w:rsid w:val="0076690E"/>
    <w:rsid w:val="00766FC5"/>
    <w:rsid w:val="00767C88"/>
    <w:rsid w:val="007714E0"/>
    <w:rsid w:val="007715AB"/>
    <w:rsid w:val="0077298F"/>
    <w:rsid w:val="00773643"/>
    <w:rsid w:val="00773754"/>
    <w:rsid w:val="007744AF"/>
    <w:rsid w:val="00775F32"/>
    <w:rsid w:val="007765FA"/>
    <w:rsid w:val="00776750"/>
    <w:rsid w:val="00776CD6"/>
    <w:rsid w:val="00777ABA"/>
    <w:rsid w:val="00780D60"/>
    <w:rsid w:val="00784AE8"/>
    <w:rsid w:val="007851F6"/>
    <w:rsid w:val="00786D29"/>
    <w:rsid w:val="00790B49"/>
    <w:rsid w:val="00792231"/>
    <w:rsid w:val="00794A42"/>
    <w:rsid w:val="00795664"/>
    <w:rsid w:val="00796DB3"/>
    <w:rsid w:val="007A037D"/>
    <w:rsid w:val="007A213A"/>
    <w:rsid w:val="007A2F2F"/>
    <w:rsid w:val="007A3A3A"/>
    <w:rsid w:val="007A3FC3"/>
    <w:rsid w:val="007A4252"/>
    <w:rsid w:val="007A48D1"/>
    <w:rsid w:val="007A54E0"/>
    <w:rsid w:val="007A7DB3"/>
    <w:rsid w:val="007B0623"/>
    <w:rsid w:val="007B1018"/>
    <w:rsid w:val="007B6F4C"/>
    <w:rsid w:val="007B76F9"/>
    <w:rsid w:val="007B7FA9"/>
    <w:rsid w:val="007C2CCB"/>
    <w:rsid w:val="007C326C"/>
    <w:rsid w:val="007C5E91"/>
    <w:rsid w:val="007D175F"/>
    <w:rsid w:val="007D2BD8"/>
    <w:rsid w:val="007D41AA"/>
    <w:rsid w:val="007D6F23"/>
    <w:rsid w:val="007D71FA"/>
    <w:rsid w:val="007E0E04"/>
    <w:rsid w:val="007E2941"/>
    <w:rsid w:val="007E2DAA"/>
    <w:rsid w:val="007E3F24"/>
    <w:rsid w:val="007E54BA"/>
    <w:rsid w:val="007E58F0"/>
    <w:rsid w:val="007E5933"/>
    <w:rsid w:val="007E6856"/>
    <w:rsid w:val="007F0D63"/>
    <w:rsid w:val="007F54F0"/>
    <w:rsid w:val="007F612F"/>
    <w:rsid w:val="007F73F1"/>
    <w:rsid w:val="00801838"/>
    <w:rsid w:val="00802C88"/>
    <w:rsid w:val="00803CB5"/>
    <w:rsid w:val="00804004"/>
    <w:rsid w:val="00804D5F"/>
    <w:rsid w:val="00807C21"/>
    <w:rsid w:val="00810114"/>
    <w:rsid w:val="00811E93"/>
    <w:rsid w:val="0081340D"/>
    <w:rsid w:val="00815F73"/>
    <w:rsid w:val="0081681E"/>
    <w:rsid w:val="00816A14"/>
    <w:rsid w:val="00817CDF"/>
    <w:rsid w:val="0082004E"/>
    <w:rsid w:val="0082009F"/>
    <w:rsid w:val="008201ED"/>
    <w:rsid w:val="0082157A"/>
    <w:rsid w:val="00822A99"/>
    <w:rsid w:val="00822D2C"/>
    <w:rsid w:val="00824AEB"/>
    <w:rsid w:val="008278EC"/>
    <w:rsid w:val="00830719"/>
    <w:rsid w:val="00832BEE"/>
    <w:rsid w:val="008338A6"/>
    <w:rsid w:val="00833A8D"/>
    <w:rsid w:val="00834C31"/>
    <w:rsid w:val="008377D4"/>
    <w:rsid w:val="00837BEF"/>
    <w:rsid w:val="008414EB"/>
    <w:rsid w:val="00842E08"/>
    <w:rsid w:val="00843425"/>
    <w:rsid w:val="00845BE4"/>
    <w:rsid w:val="00845DDB"/>
    <w:rsid w:val="008474AB"/>
    <w:rsid w:val="0085215D"/>
    <w:rsid w:val="0085642B"/>
    <w:rsid w:val="0085718D"/>
    <w:rsid w:val="0086114F"/>
    <w:rsid w:val="00861219"/>
    <w:rsid w:val="00864E25"/>
    <w:rsid w:val="00864EDE"/>
    <w:rsid w:val="0087103C"/>
    <w:rsid w:val="00872319"/>
    <w:rsid w:val="0087240B"/>
    <w:rsid w:val="00875DB3"/>
    <w:rsid w:val="0087668B"/>
    <w:rsid w:val="00882340"/>
    <w:rsid w:val="00883373"/>
    <w:rsid w:val="008834AC"/>
    <w:rsid w:val="008835E7"/>
    <w:rsid w:val="00884B35"/>
    <w:rsid w:val="008855F0"/>
    <w:rsid w:val="00886747"/>
    <w:rsid w:val="0088722B"/>
    <w:rsid w:val="00890246"/>
    <w:rsid w:val="00891EDD"/>
    <w:rsid w:val="00896D49"/>
    <w:rsid w:val="00897669"/>
    <w:rsid w:val="00897941"/>
    <w:rsid w:val="008A0645"/>
    <w:rsid w:val="008A0AA7"/>
    <w:rsid w:val="008A0FC3"/>
    <w:rsid w:val="008A163C"/>
    <w:rsid w:val="008A1C10"/>
    <w:rsid w:val="008A1F1C"/>
    <w:rsid w:val="008A3E9F"/>
    <w:rsid w:val="008A3F21"/>
    <w:rsid w:val="008A5D59"/>
    <w:rsid w:val="008A6955"/>
    <w:rsid w:val="008B00A2"/>
    <w:rsid w:val="008B138B"/>
    <w:rsid w:val="008B3919"/>
    <w:rsid w:val="008B4784"/>
    <w:rsid w:val="008C0C7E"/>
    <w:rsid w:val="008C18AE"/>
    <w:rsid w:val="008C3147"/>
    <w:rsid w:val="008C32B0"/>
    <w:rsid w:val="008C3487"/>
    <w:rsid w:val="008C3AA8"/>
    <w:rsid w:val="008C438B"/>
    <w:rsid w:val="008C567B"/>
    <w:rsid w:val="008D04DA"/>
    <w:rsid w:val="008D25CC"/>
    <w:rsid w:val="008D3803"/>
    <w:rsid w:val="008D392C"/>
    <w:rsid w:val="008D425B"/>
    <w:rsid w:val="008D4FBA"/>
    <w:rsid w:val="008D5287"/>
    <w:rsid w:val="008D5D57"/>
    <w:rsid w:val="008D6487"/>
    <w:rsid w:val="008D79FF"/>
    <w:rsid w:val="008E184E"/>
    <w:rsid w:val="008E44BC"/>
    <w:rsid w:val="008E470F"/>
    <w:rsid w:val="008E7C73"/>
    <w:rsid w:val="008F03AE"/>
    <w:rsid w:val="008F2E68"/>
    <w:rsid w:val="008F4D67"/>
    <w:rsid w:val="008F4F87"/>
    <w:rsid w:val="00900FC2"/>
    <w:rsid w:val="00900FF6"/>
    <w:rsid w:val="00903C79"/>
    <w:rsid w:val="00905550"/>
    <w:rsid w:val="00906DAF"/>
    <w:rsid w:val="00914631"/>
    <w:rsid w:val="009161EF"/>
    <w:rsid w:val="00916B69"/>
    <w:rsid w:val="00920108"/>
    <w:rsid w:val="00921467"/>
    <w:rsid w:val="00922594"/>
    <w:rsid w:val="009225F4"/>
    <w:rsid w:val="009229AF"/>
    <w:rsid w:val="0092438A"/>
    <w:rsid w:val="00930196"/>
    <w:rsid w:val="00930DF6"/>
    <w:rsid w:val="00934728"/>
    <w:rsid w:val="00935188"/>
    <w:rsid w:val="00935CF3"/>
    <w:rsid w:val="00941697"/>
    <w:rsid w:val="009417B7"/>
    <w:rsid w:val="009421DC"/>
    <w:rsid w:val="009426D2"/>
    <w:rsid w:val="00942DC4"/>
    <w:rsid w:val="009437EB"/>
    <w:rsid w:val="00944D83"/>
    <w:rsid w:val="00945D03"/>
    <w:rsid w:val="00946CB5"/>
    <w:rsid w:val="00951253"/>
    <w:rsid w:val="009543A0"/>
    <w:rsid w:val="009547EA"/>
    <w:rsid w:val="00957748"/>
    <w:rsid w:val="0096063D"/>
    <w:rsid w:val="00963E17"/>
    <w:rsid w:val="00963E4B"/>
    <w:rsid w:val="00965AC1"/>
    <w:rsid w:val="00966465"/>
    <w:rsid w:val="00967453"/>
    <w:rsid w:val="0097270B"/>
    <w:rsid w:val="00972D69"/>
    <w:rsid w:val="00972E37"/>
    <w:rsid w:val="00974D05"/>
    <w:rsid w:val="00974E4C"/>
    <w:rsid w:val="00980905"/>
    <w:rsid w:val="009809DB"/>
    <w:rsid w:val="00981DF6"/>
    <w:rsid w:val="009837A2"/>
    <w:rsid w:val="0098482D"/>
    <w:rsid w:val="00984B8B"/>
    <w:rsid w:val="009871D9"/>
    <w:rsid w:val="00987297"/>
    <w:rsid w:val="00990FB6"/>
    <w:rsid w:val="009A016D"/>
    <w:rsid w:val="009A02E6"/>
    <w:rsid w:val="009A186E"/>
    <w:rsid w:val="009A2B8D"/>
    <w:rsid w:val="009A2CE2"/>
    <w:rsid w:val="009A4474"/>
    <w:rsid w:val="009A7CD0"/>
    <w:rsid w:val="009B035C"/>
    <w:rsid w:val="009B6184"/>
    <w:rsid w:val="009B678B"/>
    <w:rsid w:val="009B6792"/>
    <w:rsid w:val="009B77E5"/>
    <w:rsid w:val="009C012E"/>
    <w:rsid w:val="009C0AF7"/>
    <w:rsid w:val="009C6934"/>
    <w:rsid w:val="009D0247"/>
    <w:rsid w:val="009D0D54"/>
    <w:rsid w:val="009D1892"/>
    <w:rsid w:val="009D1FA5"/>
    <w:rsid w:val="009D28CB"/>
    <w:rsid w:val="009D2EC8"/>
    <w:rsid w:val="009D4136"/>
    <w:rsid w:val="009D4205"/>
    <w:rsid w:val="009E008B"/>
    <w:rsid w:val="009E10B6"/>
    <w:rsid w:val="009E25EC"/>
    <w:rsid w:val="009E45E0"/>
    <w:rsid w:val="009E47DA"/>
    <w:rsid w:val="009E59DB"/>
    <w:rsid w:val="009E666D"/>
    <w:rsid w:val="009E712F"/>
    <w:rsid w:val="009F0468"/>
    <w:rsid w:val="009F17BC"/>
    <w:rsid w:val="009F200C"/>
    <w:rsid w:val="009F2B83"/>
    <w:rsid w:val="009F48FF"/>
    <w:rsid w:val="009F4B64"/>
    <w:rsid w:val="009F5626"/>
    <w:rsid w:val="009F7C8E"/>
    <w:rsid w:val="009F7CFB"/>
    <w:rsid w:val="00A0010D"/>
    <w:rsid w:val="00A00F30"/>
    <w:rsid w:val="00A05EBB"/>
    <w:rsid w:val="00A06132"/>
    <w:rsid w:val="00A06F93"/>
    <w:rsid w:val="00A07075"/>
    <w:rsid w:val="00A10993"/>
    <w:rsid w:val="00A11FC3"/>
    <w:rsid w:val="00A162FD"/>
    <w:rsid w:val="00A172F2"/>
    <w:rsid w:val="00A17768"/>
    <w:rsid w:val="00A178F9"/>
    <w:rsid w:val="00A20A64"/>
    <w:rsid w:val="00A2162D"/>
    <w:rsid w:val="00A22515"/>
    <w:rsid w:val="00A24E20"/>
    <w:rsid w:val="00A30596"/>
    <w:rsid w:val="00A31613"/>
    <w:rsid w:val="00A3303A"/>
    <w:rsid w:val="00A33E29"/>
    <w:rsid w:val="00A34616"/>
    <w:rsid w:val="00A365B2"/>
    <w:rsid w:val="00A454BC"/>
    <w:rsid w:val="00A45829"/>
    <w:rsid w:val="00A45844"/>
    <w:rsid w:val="00A47081"/>
    <w:rsid w:val="00A52628"/>
    <w:rsid w:val="00A529E4"/>
    <w:rsid w:val="00A5430B"/>
    <w:rsid w:val="00A5653B"/>
    <w:rsid w:val="00A57441"/>
    <w:rsid w:val="00A57D56"/>
    <w:rsid w:val="00A626BF"/>
    <w:rsid w:val="00A64256"/>
    <w:rsid w:val="00A662C6"/>
    <w:rsid w:val="00A67608"/>
    <w:rsid w:val="00A67709"/>
    <w:rsid w:val="00A71BBD"/>
    <w:rsid w:val="00A73224"/>
    <w:rsid w:val="00A7490D"/>
    <w:rsid w:val="00A775C1"/>
    <w:rsid w:val="00A77711"/>
    <w:rsid w:val="00A809A3"/>
    <w:rsid w:val="00A811DD"/>
    <w:rsid w:val="00A82E66"/>
    <w:rsid w:val="00A85BCC"/>
    <w:rsid w:val="00A86069"/>
    <w:rsid w:val="00A91E6A"/>
    <w:rsid w:val="00A9275F"/>
    <w:rsid w:val="00A9291F"/>
    <w:rsid w:val="00A944DE"/>
    <w:rsid w:val="00A96AEC"/>
    <w:rsid w:val="00A97125"/>
    <w:rsid w:val="00A97963"/>
    <w:rsid w:val="00AA2440"/>
    <w:rsid w:val="00AA288D"/>
    <w:rsid w:val="00AA3162"/>
    <w:rsid w:val="00AA4AC0"/>
    <w:rsid w:val="00AA505E"/>
    <w:rsid w:val="00AA6938"/>
    <w:rsid w:val="00AB1D97"/>
    <w:rsid w:val="00AB2B10"/>
    <w:rsid w:val="00AB3264"/>
    <w:rsid w:val="00AB4F04"/>
    <w:rsid w:val="00AB5980"/>
    <w:rsid w:val="00AB5991"/>
    <w:rsid w:val="00AB5B31"/>
    <w:rsid w:val="00AB5FEE"/>
    <w:rsid w:val="00AB6DAA"/>
    <w:rsid w:val="00AB79CC"/>
    <w:rsid w:val="00AC0939"/>
    <w:rsid w:val="00AC23A1"/>
    <w:rsid w:val="00AC2CBF"/>
    <w:rsid w:val="00AC5153"/>
    <w:rsid w:val="00AC706B"/>
    <w:rsid w:val="00AC7A08"/>
    <w:rsid w:val="00AD0355"/>
    <w:rsid w:val="00AD03C5"/>
    <w:rsid w:val="00AD2820"/>
    <w:rsid w:val="00AD5FFA"/>
    <w:rsid w:val="00AD6743"/>
    <w:rsid w:val="00AD72E3"/>
    <w:rsid w:val="00AD7A34"/>
    <w:rsid w:val="00AE28DA"/>
    <w:rsid w:val="00AE2D6A"/>
    <w:rsid w:val="00AE2F41"/>
    <w:rsid w:val="00AE72D8"/>
    <w:rsid w:val="00AE7308"/>
    <w:rsid w:val="00AF40E4"/>
    <w:rsid w:val="00AF65A7"/>
    <w:rsid w:val="00AF7800"/>
    <w:rsid w:val="00B018CE"/>
    <w:rsid w:val="00B03099"/>
    <w:rsid w:val="00B0453A"/>
    <w:rsid w:val="00B0657C"/>
    <w:rsid w:val="00B07051"/>
    <w:rsid w:val="00B07EAA"/>
    <w:rsid w:val="00B117CB"/>
    <w:rsid w:val="00B118CD"/>
    <w:rsid w:val="00B13F3D"/>
    <w:rsid w:val="00B20C98"/>
    <w:rsid w:val="00B21043"/>
    <w:rsid w:val="00B24018"/>
    <w:rsid w:val="00B26090"/>
    <w:rsid w:val="00B26DAA"/>
    <w:rsid w:val="00B311A1"/>
    <w:rsid w:val="00B312F1"/>
    <w:rsid w:val="00B31A96"/>
    <w:rsid w:val="00B32F29"/>
    <w:rsid w:val="00B334F9"/>
    <w:rsid w:val="00B345EB"/>
    <w:rsid w:val="00B34DA0"/>
    <w:rsid w:val="00B37BDE"/>
    <w:rsid w:val="00B37DCA"/>
    <w:rsid w:val="00B414FD"/>
    <w:rsid w:val="00B41740"/>
    <w:rsid w:val="00B41CB4"/>
    <w:rsid w:val="00B443F0"/>
    <w:rsid w:val="00B44BB7"/>
    <w:rsid w:val="00B45314"/>
    <w:rsid w:val="00B4611F"/>
    <w:rsid w:val="00B46183"/>
    <w:rsid w:val="00B46B75"/>
    <w:rsid w:val="00B46D1A"/>
    <w:rsid w:val="00B509E5"/>
    <w:rsid w:val="00B5222B"/>
    <w:rsid w:val="00B522B1"/>
    <w:rsid w:val="00B522BA"/>
    <w:rsid w:val="00B524BC"/>
    <w:rsid w:val="00B5260A"/>
    <w:rsid w:val="00B5532E"/>
    <w:rsid w:val="00B5581F"/>
    <w:rsid w:val="00B57B4B"/>
    <w:rsid w:val="00B603CD"/>
    <w:rsid w:val="00B6078B"/>
    <w:rsid w:val="00B61196"/>
    <w:rsid w:val="00B61E5D"/>
    <w:rsid w:val="00B62B91"/>
    <w:rsid w:val="00B6461D"/>
    <w:rsid w:val="00B655F7"/>
    <w:rsid w:val="00B677E8"/>
    <w:rsid w:val="00B70AEB"/>
    <w:rsid w:val="00B70D13"/>
    <w:rsid w:val="00B71797"/>
    <w:rsid w:val="00B81C11"/>
    <w:rsid w:val="00B82201"/>
    <w:rsid w:val="00B879E0"/>
    <w:rsid w:val="00B879F0"/>
    <w:rsid w:val="00B93A5A"/>
    <w:rsid w:val="00B95DBF"/>
    <w:rsid w:val="00BA25A3"/>
    <w:rsid w:val="00BA3861"/>
    <w:rsid w:val="00BA511C"/>
    <w:rsid w:val="00BA656B"/>
    <w:rsid w:val="00BA6F33"/>
    <w:rsid w:val="00BA731F"/>
    <w:rsid w:val="00BB016F"/>
    <w:rsid w:val="00BB1B32"/>
    <w:rsid w:val="00BB3196"/>
    <w:rsid w:val="00BB414E"/>
    <w:rsid w:val="00BB48EC"/>
    <w:rsid w:val="00BC00AC"/>
    <w:rsid w:val="00BC046F"/>
    <w:rsid w:val="00BC1C7C"/>
    <w:rsid w:val="00BC1C84"/>
    <w:rsid w:val="00BC25E6"/>
    <w:rsid w:val="00BC2DC8"/>
    <w:rsid w:val="00BC3153"/>
    <w:rsid w:val="00BC3793"/>
    <w:rsid w:val="00BC4A42"/>
    <w:rsid w:val="00BD0993"/>
    <w:rsid w:val="00BD27CD"/>
    <w:rsid w:val="00BD6490"/>
    <w:rsid w:val="00BD6D18"/>
    <w:rsid w:val="00BD7288"/>
    <w:rsid w:val="00BE46B2"/>
    <w:rsid w:val="00BE50A1"/>
    <w:rsid w:val="00BF2DF2"/>
    <w:rsid w:val="00BF36EB"/>
    <w:rsid w:val="00BF50CE"/>
    <w:rsid w:val="00BF661D"/>
    <w:rsid w:val="00BF71B6"/>
    <w:rsid w:val="00C05528"/>
    <w:rsid w:val="00C05C32"/>
    <w:rsid w:val="00C074C6"/>
    <w:rsid w:val="00C076D4"/>
    <w:rsid w:val="00C07980"/>
    <w:rsid w:val="00C07E2E"/>
    <w:rsid w:val="00C117DB"/>
    <w:rsid w:val="00C12298"/>
    <w:rsid w:val="00C12493"/>
    <w:rsid w:val="00C125F5"/>
    <w:rsid w:val="00C13E1D"/>
    <w:rsid w:val="00C14970"/>
    <w:rsid w:val="00C14F87"/>
    <w:rsid w:val="00C158C1"/>
    <w:rsid w:val="00C15E84"/>
    <w:rsid w:val="00C16878"/>
    <w:rsid w:val="00C17EC6"/>
    <w:rsid w:val="00C213D7"/>
    <w:rsid w:val="00C21A91"/>
    <w:rsid w:val="00C21D7A"/>
    <w:rsid w:val="00C22191"/>
    <w:rsid w:val="00C2341C"/>
    <w:rsid w:val="00C23BCE"/>
    <w:rsid w:val="00C25B31"/>
    <w:rsid w:val="00C27D15"/>
    <w:rsid w:val="00C30F1A"/>
    <w:rsid w:val="00C31CF1"/>
    <w:rsid w:val="00C3341D"/>
    <w:rsid w:val="00C35320"/>
    <w:rsid w:val="00C41EAB"/>
    <w:rsid w:val="00C42348"/>
    <w:rsid w:val="00C43CAB"/>
    <w:rsid w:val="00C442A4"/>
    <w:rsid w:val="00C45DAC"/>
    <w:rsid w:val="00C514D3"/>
    <w:rsid w:val="00C51CE0"/>
    <w:rsid w:val="00C529E1"/>
    <w:rsid w:val="00C531AE"/>
    <w:rsid w:val="00C53AE6"/>
    <w:rsid w:val="00C55F96"/>
    <w:rsid w:val="00C56A7D"/>
    <w:rsid w:val="00C56F1E"/>
    <w:rsid w:val="00C575D3"/>
    <w:rsid w:val="00C57718"/>
    <w:rsid w:val="00C57C22"/>
    <w:rsid w:val="00C6029E"/>
    <w:rsid w:val="00C62926"/>
    <w:rsid w:val="00C63045"/>
    <w:rsid w:val="00C6332E"/>
    <w:rsid w:val="00C6340F"/>
    <w:rsid w:val="00C65509"/>
    <w:rsid w:val="00C65EDC"/>
    <w:rsid w:val="00C65F54"/>
    <w:rsid w:val="00C70098"/>
    <w:rsid w:val="00C70ABA"/>
    <w:rsid w:val="00C73EE5"/>
    <w:rsid w:val="00C755B8"/>
    <w:rsid w:val="00C81EB5"/>
    <w:rsid w:val="00C833C0"/>
    <w:rsid w:val="00C83D41"/>
    <w:rsid w:val="00C842AD"/>
    <w:rsid w:val="00C84897"/>
    <w:rsid w:val="00C864B4"/>
    <w:rsid w:val="00C877A6"/>
    <w:rsid w:val="00C90195"/>
    <w:rsid w:val="00C9274F"/>
    <w:rsid w:val="00C92FF5"/>
    <w:rsid w:val="00C9508D"/>
    <w:rsid w:val="00C975E1"/>
    <w:rsid w:val="00CA1041"/>
    <w:rsid w:val="00CA50AD"/>
    <w:rsid w:val="00CA5EC0"/>
    <w:rsid w:val="00CA5F37"/>
    <w:rsid w:val="00CA66F8"/>
    <w:rsid w:val="00CB1463"/>
    <w:rsid w:val="00CB497E"/>
    <w:rsid w:val="00CB4CE7"/>
    <w:rsid w:val="00CB4FA4"/>
    <w:rsid w:val="00CB5D40"/>
    <w:rsid w:val="00CB607F"/>
    <w:rsid w:val="00CB6648"/>
    <w:rsid w:val="00CB7A22"/>
    <w:rsid w:val="00CC24E5"/>
    <w:rsid w:val="00CC303E"/>
    <w:rsid w:val="00CC74F7"/>
    <w:rsid w:val="00CD20A6"/>
    <w:rsid w:val="00CD75AC"/>
    <w:rsid w:val="00CE269B"/>
    <w:rsid w:val="00CE6D6E"/>
    <w:rsid w:val="00CE6FF7"/>
    <w:rsid w:val="00CF107C"/>
    <w:rsid w:val="00CF583B"/>
    <w:rsid w:val="00CF5B4A"/>
    <w:rsid w:val="00CF660C"/>
    <w:rsid w:val="00D00BB8"/>
    <w:rsid w:val="00D0129E"/>
    <w:rsid w:val="00D014AA"/>
    <w:rsid w:val="00D015C0"/>
    <w:rsid w:val="00D06342"/>
    <w:rsid w:val="00D0637F"/>
    <w:rsid w:val="00D0664B"/>
    <w:rsid w:val="00D06DBD"/>
    <w:rsid w:val="00D07E70"/>
    <w:rsid w:val="00D120F8"/>
    <w:rsid w:val="00D173A5"/>
    <w:rsid w:val="00D20A60"/>
    <w:rsid w:val="00D210FF"/>
    <w:rsid w:val="00D22E28"/>
    <w:rsid w:val="00D22F9B"/>
    <w:rsid w:val="00D23C28"/>
    <w:rsid w:val="00D24847"/>
    <w:rsid w:val="00D25097"/>
    <w:rsid w:val="00D25CF9"/>
    <w:rsid w:val="00D26DD0"/>
    <w:rsid w:val="00D30113"/>
    <w:rsid w:val="00D314E0"/>
    <w:rsid w:val="00D34F45"/>
    <w:rsid w:val="00D35CFA"/>
    <w:rsid w:val="00D37CCD"/>
    <w:rsid w:val="00D42F85"/>
    <w:rsid w:val="00D43707"/>
    <w:rsid w:val="00D45B8F"/>
    <w:rsid w:val="00D47701"/>
    <w:rsid w:val="00D4773E"/>
    <w:rsid w:val="00D50216"/>
    <w:rsid w:val="00D515BD"/>
    <w:rsid w:val="00D52297"/>
    <w:rsid w:val="00D52466"/>
    <w:rsid w:val="00D53094"/>
    <w:rsid w:val="00D56C5B"/>
    <w:rsid w:val="00D57D2A"/>
    <w:rsid w:val="00D62E36"/>
    <w:rsid w:val="00D6487D"/>
    <w:rsid w:val="00D65593"/>
    <w:rsid w:val="00D66A5D"/>
    <w:rsid w:val="00D66D8B"/>
    <w:rsid w:val="00D67C3F"/>
    <w:rsid w:val="00D67F97"/>
    <w:rsid w:val="00D70949"/>
    <w:rsid w:val="00D71B5E"/>
    <w:rsid w:val="00D74233"/>
    <w:rsid w:val="00D74A38"/>
    <w:rsid w:val="00D77DE4"/>
    <w:rsid w:val="00D80996"/>
    <w:rsid w:val="00D81DF7"/>
    <w:rsid w:val="00D82B37"/>
    <w:rsid w:val="00D82F36"/>
    <w:rsid w:val="00D855F6"/>
    <w:rsid w:val="00D8575A"/>
    <w:rsid w:val="00D85895"/>
    <w:rsid w:val="00D86289"/>
    <w:rsid w:val="00D87E21"/>
    <w:rsid w:val="00D90146"/>
    <w:rsid w:val="00D91281"/>
    <w:rsid w:val="00D93F9D"/>
    <w:rsid w:val="00D95A9C"/>
    <w:rsid w:val="00D96A1B"/>
    <w:rsid w:val="00D97506"/>
    <w:rsid w:val="00DB1BE8"/>
    <w:rsid w:val="00DB33E5"/>
    <w:rsid w:val="00DB34C4"/>
    <w:rsid w:val="00DB7A6E"/>
    <w:rsid w:val="00DC2D31"/>
    <w:rsid w:val="00DC337F"/>
    <w:rsid w:val="00DC341B"/>
    <w:rsid w:val="00DC4E40"/>
    <w:rsid w:val="00DC51F2"/>
    <w:rsid w:val="00DD0CF5"/>
    <w:rsid w:val="00DD1257"/>
    <w:rsid w:val="00DD13AA"/>
    <w:rsid w:val="00DD1B2F"/>
    <w:rsid w:val="00DD1C21"/>
    <w:rsid w:val="00DE0AC4"/>
    <w:rsid w:val="00DE0B19"/>
    <w:rsid w:val="00DE109D"/>
    <w:rsid w:val="00DE1238"/>
    <w:rsid w:val="00DE343C"/>
    <w:rsid w:val="00DE5616"/>
    <w:rsid w:val="00DE692B"/>
    <w:rsid w:val="00DE70D6"/>
    <w:rsid w:val="00DE70E3"/>
    <w:rsid w:val="00DE7F8D"/>
    <w:rsid w:val="00DF025C"/>
    <w:rsid w:val="00DF103F"/>
    <w:rsid w:val="00DF146C"/>
    <w:rsid w:val="00DF1BB6"/>
    <w:rsid w:val="00DF1C71"/>
    <w:rsid w:val="00DF218B"/>
    <w:rsid w:val="00DF27F1"/>
    <w:rsid w:val="00DF2A10"/>
    <w:rsid w:val="00DF481A"/>
    <w:rsid w:val="00DF50F4"/>
    <w:rsid w:val="00DF6D0B"/>
    <w:rsid w:val="00DF7647"/>
    <w:rsid w:val="00DF7A92"/>
    <w:rsid w:val="00E00EF4"/>
    <w:rsid w:val="00E01BD7"/>
    <w:rsid w:val="00E029D7"/>
    <w:rsid w:val="00E02FE0"/>
    <w:rsid w:val="00E04D0C"/>
    <w:rsid w:val="00E050A5"/>
    <w:rsid w:val="00E05DAD"/>
    <w:rsid w:val="00E064BA"/>
    <w:rsid w:val="00E06B5D"/>
    <w:rsid w:val="00E06B92"/>
    <w:rsid w:val="00E10EC9"/>
    <w:rsid w:val="00E11917"/>
    <w:rsid w:val="00E12DD1"/>
    <w:rsid w:val="00E131DF"/>
    <w:rsid w:val="00E13D59"/>
    <w:rsid w:val="00E1575E"/>
    <w:rsid w:val="00E173A0"/>
    <w:rsid w:val="00E20024"/>
    <w:rsid w:val="00E23DDC"/>
    <w:rsid w:val="00E2429C"/>
    <w:rsid w:val="00E2439E"/>
    <w:rsid w:val="00E243CD"/>
    <w:rsid w:val="00E25309"/>
    <w:rsid w:val="00E260DB"/>
    <w:rsid w:val="00E26F74"/>
    <w:rsid w:val="00E27EEC"/>
    <w:rsid w:val="00E3233E"/>
    <w:rsid w:val="00E32E22"/>
    <w:rsid w:val="00E341B2"/>
    <w:rsid w:val="00E3463A"/>
    <w:rsid w:val="00E34A0C"/>
    <w:rsid w:val="00E37E6E"/>
    <w:rsid w:val="00E40324"/>
    <w:rsid w:val="00E420F6"/>
    <w:rsid w:val="00E42960"/>
    <w:rsid w:val="00E4475D"/>
    <w:rsid w:val="00E46E3F"/>
    <w:rsid w:val="00E46F8F"/>
    <w:rsid w:val="00E520D4"/>
    <w:rsid w:val="00E52C8F"/>
    <w:rsid w:val="00E52ED7"/>
    <w:rsid w:val="00E53387"/>
    <w:rsid w:val="00E5390C"/>
    <w:rsid w:val="00E53E28"/>
    <w:rsid w:val="00E53E80"/>
    <w:rsid w:val="00E54B51"/>
    <w:rsid w:val="00E54C1B"/>
    <w:rsid w:val="00E55A02"/>
    <w:rsid w:val="00E56113"/>
    <w:rsid w:val="00E57309"/>
    <w:rsid w:val="00E60A09"/>
    <w:rsid w:val="00E61B8B"/>
    <w:rsid w:val="00E62C1B"/>
    <w:rsid w:val="00E66E49"/>
    <w:rsid w:val="00E66F35"/>
    <w:rsid w:val="00E7014F"/>
    <w:rsid w:val="00E71154"/>
    <w:rsid w:val="00E71510"/>
    <w:rsid w:val="00E71B13"/>
    <w:rsid w:val="00E72103"/>
    <w:rsid w:val="00E72E79"/>
    <w:rsid w:val="00E74CCE"/>
    <w:rsid w:val="00E74D5B"/>
    <w:rsid w:val="00E74DE3"/>
    <w:rsid w:val="00E74E48"/>
    <w:rsid w:val="00E7505E"/>
    <w:rsid w:val="00E76195"/>
    <w:rsid w:val="00E76913"/>
    <w:rsid w:val="00E76D21"/>
    <w:rsid w:val="00E80E47"/>
    <w:rsid w:val="00E8172E"/>
    <w:rsid w:val="00E829AA"/>
    <w:rsid w:val="00E82B9D"/>
    <w:rsid w:val="00E86C64"/>
    <w:rsid w:val="00E9166D"/>
    <w:rsid w:val="00E91EBC"/>
    <w:rsid w:val="00E92CE4"/>
    <w:rsid w:val="00E93747"/>
    <w:rsid w:val="00E95CA7"/>
    <w:rsid w:val="00EA062A"/>
    <w:rsid w:val="00EA084D"/>
    <w:rsid w:val="00EA0956"/>
    <w:rsid w:val="00EA0CFA"/>
    <w:rsid w:val="00EA596C"/>
    <w:rsid w:val="00EA6FD8"/>
    <w:rsid w:val="00EB1201"/>
    <w:rsid w:val="00EB18F0"/>
    <w:rsid w:val="00EB356E"/>
    <w:rsid w:val="00EB3791"/>
    <w:rsid w:val="00EB434F"/>
    <w:rsid w:val="00EB5347"/>
    <w:rsid w:val="00EB56B5"/>
    <w:rsid w:val="00EB6343"/>
    <w:rsid w:val="00EB7378"/>
    <w:rsid w:val="00EC0338"/>
    <w:rsid w:val="00EC065E"/>
    <w:rsid w:val="00EC402E"/>
    <w:rsid w:val="00EC5DA6"/>
    <w:rsid w:val="00EC63CC"/>
    <w:rsid w:val="00ED32D0"/>
    <w:rsid w:val="00ED3885"/>
    <w:rsid w:val="00ED4C27"/>
    <w:rsid w:val="00ED4D27"/>
    <w:rsid w:val="00ED71B8"/>
    <w:rsid w:val="00EE2B78"/>
    <w:rsid w:val="00EE3392"/>
    <w:rsid w:val="00EE3DE4"/>
    <w:rsid w:val="00EE79D5"/>
    <w:rsid w:val="00EE7DB2"/>
    <w:rsid w:val="00EE7E6B"/>
    <w:rsid w:val="00EF252D"/>
    <w:rsid w:val="00EF2D54"/>
    <w:rsid w:val="00EF4404"/>
    <w:rsid w:val="00EF5F52"/>
    <w:rsid w:val="00EF7ADB"/>
    <w:rsid w:val="00F00C86"/>
    <w:rsid w:val="00F021E2"/>
    <w:rsid w:val="00F02B4A"/>
    <w:rsid w:val="00F043A8"/>
    <w:rsid w:val="00F04890"/>
    <w:rsid w:val="00F07EF2"/>
    <w:rsid w:val="00F10F41"/>
    <w:rsid w:val="00F11C25"/>
    <w:rsid w:val="00F127E1"/>
    <w:rsid w:val="00F14622"/>
    <w:rsid w:val="00F2177B"/>
    <w:rsid w:val="00F22C41"/>
    <w:rsid w:val="00F22D57"/>
    <w:rsid w:val="00F22F61"/>
    <w:rsid w:val="00F30B8E"/>
    <w:rsid w:val="00F32463"/>
    <w:rsid w:val="00F32778"/>
    <w:rsid w:val="00F32DFD"/>
    <w:rsid w:val="00F40144"/>
    <w:rsid w:val="00F41964"/>
    <w:rsid w:val="00F41F60"/>
    <w:rsid w:val="00F4221D"/>
    <w:rsid w:val="00F434C2"/>
    <w:rsid w:val="00F464E5"/>
    <w:rsid w:val="00F47C8D"/>
    <w:rsid w:val="00F517AC"/>
    <w:rsid w:val="00F5359F"/>
    <w:rsid w:val="00F53A5C"/>
    <w:rsid w:val="00F56081"/>
    <w:rsid w:val="00F60803"/>
    <w:rsid w:val="00F64031"/>
    <w:rsid w:val="00F65EEA"/>
    <w:rsid w:val="00F661CE"/>
    <w:rsid w:val="00F66656"/>
    <w:rsid w:val="00F704B4"/>
    <w:rsid w:val="00F72C0C"/>
    <w:rsid w:val="00F74A6F"/>
    <w:rsid w:val="00F75332"/>
    <w:rsid w:val="00F756F3"/>
    <w:rsid w:val="00F771DE"/>
    <w:rsid w:val="00F8638F"/>
    <w:rsid w:val="00F87D32"/>
    <w:rsid w:val="00F91BE2"/>
    <w:rsid w:val="00F92724"/>
    <w:rsid w:val="00F93A69"/>
    <w:rsid w:val="00FA2B75"/>
    <w:rsid w:val="00FA3398"/>
    <w:rsid w:val="00FA4CEB"/>
    <w:rsid w:val="00FA5345"/>
    <w:rsid w:val="00FA7962"/>
    <w:rsid w:val="00FB2B2C"/>
    <w:rsid w:val="00FB359B"/>
    <w:rsid w:val="00FB42C8"/>
    <w:rsid w:val="00FB46D5"/>
    <w:rsid w:val="00FB6A7F"/>
    <w:rsid w:val="00FC2359"/>
    <w:rsid w:val="00FC55B6"/>
    <w:rsid w:val="00FC721D"/>
    <w:rsid w:val="00FD0C58"/>
    <w:rsid w:val="00FD37E7"/>
    <w:rsid w:val="00FD4ADF"/>
    <w:rsid w:val="00FD55CF"/>
    <w:rsid w:val="00FE0169"/>
    <w:rsid w:val="00FE2AC6"/>
    <w:rsid w:val="00FE395F"/>
    <w:rsid w:val="00FE4D2F"/>
    <w:rsid w:val="00FE5938"/>
    <w:rsid w:val="00FE5A1A"/>
    <w:rsid w:val="00FE5DE2"/>
    <w:rsid w:val="00FF0C7C"/>
    <w:rsid w:val="00FF0D3D"/>
    <w:rsid w:val="00FF2BA8"/>
    <w:rsid w:val="00FF3D23"/>
    <w:rsid w:val="00FF4510"/>
    <w:rsid w:val="00FF5B7A"/>
    <w:rsid w:val="00FF5E99"/>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character" w:styleId="x193iq5w">
    <w:name w:val="x193iq5w"/>
    <w:basedOn w:val="DefaultParagraphFont"/>
    <w:rPr/>
  </w:style>
  <w:style w:type="paragraph" w:styleId="paragraph">
    <w:name w:val="paragraph"/>
    <w:basedOn w:val="Normal"/>
    <w:pPr>
      <w:pBdr>
        <w:top w:val="nil"/>
        <w:left w:val="nil"/>
        <w:bottom w:val="nil"/>
        <w:right w:val="nil"/>
      </w:pBdr>
      <w:spacing w:before="100" w:beforeAutospacing="true" w:after="100" w:afterAutospacing="true"/>
    </w:pPr>
    <w:rPr>
      <w:rFonts w:eastAsia="Times New Roman"/>
      <w:bdr w:val="nil"/>
      <w:lang w:val="en-GB" w:eastAsia="en-GB"/>
    </w:rPr>
  </w:style>
  <w:style w:type="character" w:styleId="normaltextrun">
    <w:name w:val="normaltextrun"/>
    <w:basedOn w:val="DefaultParagraphFont"/>
    <w:rPr/>
  </w:style>
  <w:style w:type="character" w:styleId="eop">
    <w:name w:val="eop"/>
    <w:basedOn w:val="DefaultParagraphFon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370384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1553551">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5672777">
      <w:bodyDiv w:val="1"/>
      <w:marLeft w:val="0"/>
      <w:marRight w:val="0"/>
      <w:marTop w:val="0"/>
      <w:marBottom w:val="0"/>
      <w:divBdr>
        <w:top w:val="none" w:sz="0" w:space="0" w:color="auto"/>
        <w:left w:val="none" w:sz="0" w:space="0" w:color="auto"/>
        <w:bottom w:val="none" w:sz="0" w:space="0" w:color="auto"/>
        <w:right w:val="none" w:sz="0" w:space="0" w:color="auto"/>
      </w:divBdr>
      <w:divsChild>
        <w:div w:id="905188881">
          <w:marLeft w:val="0"/>
          <w:marRight w:val="0"/>
          <w:marTop w:val="180"/>
          <w:marBottom w:val="180"/>
          <w:divBdr>
            <w:top w:val="none" w:sz="0" w:space="0" w:color="auto"/>
            <w:left w:val="none" w:sz="0" w:space="0" w:color="auto"/>
            <w:bottom w:val="none" w:sz="0" w:space="0" w:color="auto"/>
            <w:right w:val="none" w:sz="0" w:space="0" w:color="auto"/>
          </w:divBdr>
        </w:div>
        <w:div w:id="704142163">
          <w:marLeft w:val="0"/>
          <w:marRight w:val="0"/>
          <w:marTop w:val="180"/>
          <w:marBottom w:val="180"/>
          <w:divBdr>
            <w:top w:val="none" w:sz="0" w:space="0" w:color="auto"/>
            <w:left w:val="none" w:sz="0" w:space="0" w:color="auto"/>
            <w:bottom w:val="none" w:sz="0" w:space="0" w:color="auto"/>
            <w:right w:val="none" w:sz="0" w:space="0" w:color="auto"/>
          </w:divBdr>
        </w:div>
      </w:divsChild>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2802504">
      <w:bodyDiv w:val="1"/>
      <w:marLeft w:val="0"/>
      <w:marRight w:val="0"/>
      <w:marTop w:val="0"/>
      <w:marBottom w:val="0"/>
      <w:divBdr>
        <w:top w:val="none" w:sz="0" w:space="0" w:color="auto"/>
        <w:left w:val="none" w:sz="0" w:space="0" w:color="auto"/>
        <w:bottom w:val="none" w:sz="0" w:space="0" w:color="auto"/>
        <w:right w:val="none" w:sz="0" w:space="0" w:color="auto"/>
      </w:divBdr>
      <w:divsChild>
        <w:div w:id="556933764">
          <w:marLeft w:val="0"/>
          <w:marRight w:val="0"/>
          <w:marTop w:val="0"/>
          <w:marBottom w:val="0"/>
          <w:divBdr>
            <w:top w:val="none" w:sz="0" w:space="0" w:color="auto"/>
            <w:left w:val="none" w:sz="0" w:space="0" w:color="auto"/>
            <w:bottom w:val="none" w:sz="0" w:space="0" w:color="auto"/>
            <w:right w:val="none" w:sz="0" w:space="0" w:color="auto"/>
          </w:divBdr>
        </w:div>
        <w:div w:id="695886719">
          <w:marLeft w:val="0"/>
          <w:marRight w:val="0"/>
          <w:marTop w:val="0"/>
          <w:marBottom w:val="0"/>
          <w:divBdr>
            <w:top w:val="none" w:sz="0" w:space="0" w:color="auto"/>
            <w:left w:val="none" w:sz="0" w:space="0" w:color="auto"/>
            <w:bottom w:val="none" w:sz="0" w:space="0" w:color="auto"/>
            <w:right w:val="none" w:sz="0" w:space="0" w:color="auto"/>
          </w:divBdr>
        </w:div>
        <w:div w:id="531386824">
          <w:marLeft w:val="0"/>
          <w:marRight w:val="0"/>
          <w:marTop w:val="0"/>
          <w:marBottom w:val="0"/>
          <w:divBdr>
            <w:top w:val="none" w:sz="0" w:space="0" w:color="auto"/>
            <w:left w:val="none" w:sz="0" w:space="0" w:color="auto"/>
            <w:bottom w:val="none" w:sz="0" w:space="0" w:color="auto"/>
            <w:right w:val="none" w:sz="0" w:space="0" w:color="auto"/>
          </w:divBdr>
        </w:div>
      </w:divsChild>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399714404">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1810869">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29275919">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2786024">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29" Type="http://schemas.openxmlformats.org/officeDocument/2006/relationships/fontTable" Target="fontTable.xml" /><Relationship Id="rId30" Type="http://schemas.openxmlformats.org/officeDocument/2006/relationships/theme" Target="theme/theme1.xml" /><Relationship Id="gemHypRid1" Type="http://schemas.openxmlformats.org/officeDocument/2006/relationships/hyperlink" Target="https://linkprotect.cudasvc.com/url?a=https%3a%2f%2fwww.internetmatters.org%2fresources%2fanonymous-apps-guide-what-parents-need-to-know%2f&amp;c=E,1,zaEP0iISyVkQX1ijzxiq-NguNFdbDd2J3doIg80wvVRB4KRU4Ez_fAXKypUtU_Wxcz76qY9eZ2Ku9WXU1-pOLtK9-r1N6VnT0LnYiM6hf7A9QGOKsogxtBmltQ,,&amp;typo=1" TargetMode="External" /><Relationship Id="PictureId2" Type="http://schemas.openxmlformats.org/officeDocument/2006/relationships/image" Target="media/image1.png" /><Relationship Id="gemHypRid3" Type="http://schemas.openxmlformats.org/officeDocument/2006/relationships/hyperlink" Target="https://www.thinkuknow.co.uk/parents/articles/Sharing-pictures-of-your-children/" TargetMode="External" /><Relationship Id="gemHypRid4" Type="http://schemas.openxmlformats.org/officeDocument/2006/relationships/hyperlink" Target="https://about.fb.com/news/2023/06/parental-supervision-and-teen-time-management-on-metas-apps/" TargetMode="External" /><Relationship Id="gemHypRid5" Type="http://schemas.openxmlformats.org/officeDocument/2006/relationships/hyperlink" Target="https://www.cbbfc.co.uk/resources/viewing-films-safely-online" TargetMode="External" /><Relationship Id="PictureId6" Type="http://schemas.openxmlformats.org/officeDocument/2006/relationships/image" Target="media/image2.png" /><Relationship Id="PictureId7" Type="http://schemas.openxmlformats.org/officeDocument/2006/relationships/image" Target="media/image3.png" /><Relationship Id="gemHypRid8" Type="http://schemas.openxmlformats.org/officeDocument/2006/relationships/hyperlink" Target="https://help.instagram.com/658522825492278" TargetMode="External" /><Relationship Id="gemHypRid9" Type="http://schemas.openxmlformats.org/officeDocument/2006/relationships/hyperlink" Target="https://www.childnet.com/blog/instagram-threads-a-guide-for-young-people-and-parents/" TargetMode="External" /><Relationship Id="gemHypRid10" Type="http://schemas.openxmlformats.org/officeDocument/2006/relationships/hyperlink" Target="https://parentzone.org.uk/TalkTech" TargetMode="External" /><Relationship Id="PictureId11" Type="http://schemas.openxmlformats.org/officeDocument/2006/relationships/image" Target="media/image4.jpg" /><Relationship Id="gemHypRid12" Type="http://schemas.openxmlformats.org/officeDocument/2006/relationships/hyperlink" Target="https://swgfl.org.uk/magazine/new-roblox-checklist-available/" TargetMode="External" /><Relationship Id="gemHfRid12" Type="http://schemas.openxmlformats.org/officeDocument/2006/relationships/footer" Target="footer1.xml" /><Relationship Id="gemHfRid13" Type="http://schemas.openxmlformats.org/officeDocument/2006/relationships/header" Target="header1.xml" /><Relationship Id="gemHfRid14"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5.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777CAC4DBBB4C92CC540A12B4D66D" ma:contentTypeVersion="5" ma:contentTypeDescription="Create a new document." ma:contentTypeScope="" ma:versionID="5fddca3d3d2903982057cba02f777465">
  <xsd:schema xmlns:xsd="http://www.w3.org/2001/XMLSchema" xmlns:xs="http://www.w3.org/2001/XMLSchema" xmlns:p="http://schemas.microsoft.com/office/2006/metadata/properties" xmlns:ns2="55b34bff-87eb-41ea-8118-4ff001b73ed5" xmlns:ns3="93a30ef4-8eee-4790-aef0-a9a66a6b9323" targetNamespace="http://schemas.microsoft.com/office/2006/metadata/properties" ma:root="true" ma:fieldsID="ec06b8f7ff8617cb69e4e35caa3afe52" ns2:_="" ns3:_="">
    <xsd:import namespace="55b34bff-87eb-41ea-8118-4ff001b73ed5"/>
    <xsd:import namespace="93a30ef4-8eee-4790-aef0-a9a66a6b93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4bff-87eb-41ea-8118-4ff001b7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DEE2434-E3F2-4FD3-8F0B-5372D534D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4bff-87eb-41ea-8118-4ff001b73ed5"/>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3.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4.xml><?xml version="1.0" encoding="utf-8"?>
<ds:datastoreItem xmlns:ds="http://schemas.openxmlformats.org/officeDocument/2006/customXml" ds:itemID="{485CABBB-7205-4957-8BAF-F6C3775BDBD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0</TotalTime>
  <Pages>2</Pages>
  <Words>590</Words>
  <Characters>3368</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3951</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2023-08-31T12:25:00Z</dcterms:created>
  <dcterms:modified xsi:type="dcterms:W3CDTF">2023-08-31T12:25:00Z</dcterms:modified>
  <cp:revision xmlns:cp="http://schemas.openxmlformats.org/package/2006/metadata/core-properties">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0x01010023B777CAC4DBBB4C92CC540A12B4D66D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